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1A71" w:rsidRDefault="00D91A71" w:rsidP="00D91A71">
      <w:pPr>
        <w:bidi/>
        <w:rPr>
          <w:rFonts w:hint="cs"/>
          <w:rtl/>
          <w:lang w:bidi="ar-MA"/>
        </w:rPr>
      </w:pPr>
      <w:bookmarkStart w:id="0" w:name="_GoBack"/>
      <w:bookmarkEnd w:id="0"/>
    </w:p>
    <w:p w:rsidR="00BB6144" w:rsidRPr="00F4040A" w:rsidRDefault="006C4E0F" w:rsidP="00BB6144">
      <w:pPr>
        <w:bidi/>
        <w:jc w:val="center"/>
        <w:rPr>
          <w:rFonts w:cs="AL-Mohanad Bold"/>
          <w:b/>
          <w:bCs/>
          <w:sz w:val="36"/>
          <w:szCs w:val="36"/>
          <w:u w:val="single"/>
          <w:rtl/>
          <w:lang w:bidi="ar-MA"/>
        </w:rPr>
      </w:pPr>
      <w:r w:rsidRPr="00F4040A">
        <w:rPr>
          <w:rFonts w:cs="AL-Mohanad Bold" w:hint="cs"/>
          <w:b/>
          <w:bCs/>
          <w:sz w:val="36"/>
          <w:szCs w:val="36"/>
          <w:u w:val="single"/>
          <w:rtl/>
          <w:lang w:bidi="ar-MA"/>
        </w:rPr>
        <w:t>أعضاء اللجنة الوطنية لتنسيق إجراءات مكافحة الاتجار بالبشر والوقاية منه</w:t>
      </w:r>
    </w:p>
    <w:tbl>
      <w:tblPr>
        <w:tblStyle w:val="Grilledutableau"/>
        <w:bidiVisual/>
        <w:tblW w:w="9684" w:type="dxa"/>
        <w:tblLook w:val="04A0" w:firstRow="1" w:lastRow="0" w:firstColumn="1" w:lastColumn="0" w:noHBand="0" w:noVBand="1"/>
      </w:tblPr>
      <w:tblGrid>
        <w:gridCol w:w="3935"/>
        <w:gridCol w:w="5749"/>
      </w:tblGrid>
      <w:tr w:rsidR="006C4E0F" w:rsidRPr="006C4E0F" w:rsidTr="006B6C2A">
        <w:tc>
          <w:tcPr>
            <w:tcW w:w="3935" w:type="dxa"/>
            <w:shd w:val="clear" w:color="auto" w:fill="A6A6A6" w:themeFill="background1" w:themeFillShade="A6"/>
          </w:tcPr>
          <w:p w:rsidR="006C4E0F" w:rsidRPr="00D91A71" w:rsidRDefault="006C4E0F" w:rsidP="00D91A71">
            <w:pPr>
              <w:bidi/>
              <w:jc w:val="center"/>
              <w:rPr>
                <w:rFonts w:cs="AL-Mohanad Bold"/>
                <w:b/>
                <w:bCs/>
                <w:sz w:val="40"/>
                <w:szCs w:val="40"/>
                <w:rtl/>
                <w:lang w:bidi="ar-MA"/>
              </w:rPr>
            </w:pPr>
            <w:r w:rsidRPr="00D91A71">
              <w:rPr>
                <w:rFonts w:cs="AL-Mohanad Bold" w:hint="cs"/>
                <w:b/>
                <w:bCs/>
                <w:sz w:val="40"/>
                <w:szCs w:val="40"/>
                <w:rtl/>
                <w:lang w:bidi="ar-MA"/>
              </w:rPr>
              <w:t>الجهة الممثلة</w:t>
            </w:r>
          </w:p>
        </w:tc>
        <w:tc>
          <w:tcPr>
            <w:tcW w:w="5749" w:type="dxa"/>
            <w:shd w:val="clear" w:color="auto" w:fill="A6A6A6" w:themeFill="background1" w:themeFillShade="A6"/>
          </w:tcPr>
          <w:p w:rsidR="006C4E0F" w:rsidRPr="00D91A71" w:rsidRDefault="006C4E0F" w:rsidP="006C4E0F">
            <w:pPr>
              <w:bidi/>
              <w:jc w:val="center"/>
              <w:rPr>
                <w:rFonts w:cs="AL-Mohanad Bold"/>
                <w:b/>
                <w:bCs/>
                <w:sz w:val="40"/>
                <w:szCs w:val="40"/>
                <w:rtl/>
                <w:lang w:bidi="ar-MA"/>
              </w:rPr>
            </w:pPr>
            <w:r w:rsidRPr="00D91A71">
              <w:rPr>
                <w:rFonts w:cs="AL-Mohanad Bold" w:hint="cs"/>
                <w:b/>
                <w:bCs/>
                <w:sz w:val="40"/>
                <w:szCs w:val="40"/>
                <w:rtl/>
                <w:lang w:bidi="ar-MA"/>
              </w:rPr>
              <w:t>الاسم</w:t>
            </w:r>
          </w:p>
        </w:tc>
      </w:tr>
      <w:tr w:rsidR="006C4E0F" w:rsidRPr="006C4E0F" w:rsidTr="006B6C2A">
        <w:tc>
          <w:tcPr>
            <w:tcW w:w="3935" w:type="dxa"/>
          </w:tcPr>
          <w:p w:rsidR="006C4E0F" w:rsidRPr="00D91A71" w:rsidRDefault="006C4E0F" w:rsidP="00D91A71">
            <w:pPr>
              <w:bidi/>
              <w:jc w:val="both"/>
              <w:rPr>
                <w:rFonts w:cs="AL-Mohanad Bold"/>
                <w:b/>
                <w:bCs/>
                <w:sz w:val="32"/>
                <w:szCs w:val="32"/>
                <w:rtl/>
                <w:lang w:bidi="ar-MA"/>
              </w:rPr>
            </w:pPr>
            <w:r w:rsidRPr="00D91A71">
              <w:rPr>
                <w:rFonts w:cs="AL-Mohanad Bold" w:hint="cs"/>
                <w:b/>
                <w:bCs/>
                <w:sz w:val="32"/>
                <w:szCs w:val="32"/>
                <w:rtl/>
                <w:lang w:bidi="ar-MA"/>
              </w:rPr>
              <w:t>رئاسة الحكومة</w:t>
            </w:r>
          </w:p>
        </w:tc>
        <w:tc>
          <w:tcPr>
            <w:tcW w:w="5749" w:type="dxa"/>
          </w:tcPr>
          <w:p w:rsidR="006C4E0F" w:rsidRDefault="006C4E0F" w:rsidP="006C4E0F">
            <w:pPr>
              <w:bidi/>
              <w:jc w:val="center"/>
              <w:rPr>
                <w:rFonts w:cs="AL-Mohanad Bold"/>
                <w:b/>
                <w:bCs/>
                <w:sz w:val="36"/>
                <w:szCs w:val="36"/>
                <w:rtl/>
                <w:lang w:bidi="ar-MA"/>
              </w:rPr>
            </w:pPr>
            <w:r w:rsidRPr="00D91A71">
              <w:rPr>
                <w:rFonts w:cs="AL-Mohanad Bold" w:hint="cs"/>
                <w:b/>
                <w:bCs/>
                <w:sz w:val="36"/>
                <w:szCs w:val="36"/>
                <w:rtl/>
                <w:lang w:bidi="ar-MA"/>
              </w:rPr>
              <w:t xml:space="preserve">فريدة </w:t>
            </w:r>
            <w:proofErr w:type="spellStart"/>
            <w:r w:rsidRPr="00D91A71">
              <w:rPr>
                <w:rFonts w:cs="AL-Mohanad Bold" w:hint="cs"/>
                <w:b/>
                <w:bCs/>
                <w:sz w:val="36"/>
                <w:szCs w:val="36"/>
                <w:rtl/>
                <w:lang w:bidi="ar-MA"/>
              </w:rPr>
              <w:t>الخمليشي</w:t>
            </w:r>
            <w:proofErr w:type="spellEnd"/>
          </w:p>
          <w:p w:rsidR="00787309" w:rsidRDefault="00787309" w:rsidP="00787309">
            <w:pPr>
              <w:bidi/>
              <w:jc w:val="center"/>
              <w:rPr>
                <w:rFonts w:cs="AL-Mohanad Bold"/>
                <w:b/>
                <w:bCs/>
                <w:sz w:val="32"/>
                <w:szCs w:val="32"/>
                <w:rtl/>
                <w:lang w:bidi="ar-MA"/>
              </w:rPr>
            </w:pPr>
            <w:r w:rsidRPr="00787309">
              <w:rPr>
                <w:rFonts w:cs="AL-Mohanad Bold" w:hint="cs"/>
                <w:b/>
                <w:bCs/>
                <w:sz w:val="32"/>
                <w:szCs w:val="32"/>
                <w:rtl/>
                <w:lang w:bidi="ar-MA"/>
              </w:rPr>
              <w:t>مكلفة بمهمة برئاسة الحكومة</w:t>
            </w:r>
          </w:p>
          <w:p w:rsidR="006B6C2A" w:rsidRPr="00787309" w:rsidRDefault="006B6C2A" w:rsidP="006B6C2A">
            <w:pPr>
              <w:bidi/>
              <w:jc w:val="center"/>
              <w:rPr>
                <w:rFonts w:cs="AL-Mohanad Bold"/>
                <w:b/>
                <w:bCs/>
                <w:sz w:val="32"/>
                <w:szCs w:val="32"/>
                <w:rtl/>
                <w:lang w:bidi="ar-MA"/>
              </w:rPr>
            </w:pPr>
            <w:r>
              <w:rPr>
                <w:rFonts w:cs="AL-Mohanad Bold" w:hint="cs"/>
                <w:b/>
                <w:bCs/>
                <w:sz w:val="32"/>
                <w:szCs w:val="32"/>
                <w:rtl/>
                <w:lang w:bidi="ar-MA"/>
              </w:rPr>
              <w:t>رئيسة اللجنة الوطنية للقانون الدولي الإنساني</w:t>
            </w:r>
          </w:p>
        </w:tc>
      </w:tr>
      <w:tr w:rsidR="006C4E0F" w:rsidRPr="006C4E0F" w:rsidTr="006B6C2A">
        <w:tc>
          <w:tcPr>
            <w:tcW w:w="3935" w:type="dxa"/>
          </w:tcPr>
          <w:p w:rsidR="006C4E0F" w:rsidRPr="00D91A71" w:rsidRDefault="00D91A71" w:rsidP="00D91A71">
            <w:pPr>
              <w:bidi/>
              <w:jc w:val="both"/>
              <w:rPr>
                <w:rFonts w:cs="AL-Mohanad Bold"/>
                <w:b/>
                <w:bCs/>
                <w:sz w:val="32"/>
                <w:szCs w:val="32"/>
                <w:rtl/>
                <w:lang w:bidi="ar-MA"/>
              </w:rPr>
            </w:pPr>
            <w:r w:rsidRPr="00D91A71">
              <w:rPr>
                <w:rFonts w:cs="AL-Mohanad Bold"/>
                <w:b/>
                <w:bCs/>
                <w:sz w:val="32"/>
                <w:szCs w:val="32"/>
                <w:rtl/>
                <w:lang w:bidi="ar-MA"/>
              </w:rPr>
              <w:t>وزارة الدولة المكلف</w:t>
            </w:r>
            <w:r w:rsidR="004C307D">
              <w:rPr>
                <w:rFonts w:cs="AL-Mohanad Bold" w:hint="cs"/>
                <w:b/>
                <w:bCs/>
                <w:sz w:val="32"/>
                <w:szCs w:val="32"/>
                <w:rtl/>
                <w:lang w:bidi="ar-MA"/>
              </w:rPr>
              <w:t>ة</w:t>
            </w:r>
            <w:r w:rsidRPr="00D91A71">
              <w:rPr>
                <w:rFonts w:cs="AL-Mohanad Bold"/>
                <w:b/>
                <w:bCs/>
                <w:sz w:val="32"/>
                <w:szCs w:val="32"/>
                <w:rtl/>
                <w:lang w:bidi="ar-MA"/>
              </w:rPr>
              <w:t xml:space="preserve"> بحقوق الإنسان</w:t>
            </w:r>
          </w:p>
        </w:tc>
        <w:tc>
          <w:tcPr>
            <w:tcW w:w="5749" w:type="dxa"/>
          </w:tcPr>
          <w:p w:rsidR="00F4040A" w:rsidRDefault="006C4E0F" w:rsidP="00F4040A">
            <w:pPr>
              <w:bidi/>
              <w:jc w:val="center"/>
              <w:rPr>
                <w:rFonts w:cs="AL-Mohanad Bold"/>
                <w:b/>
                <w:bCs/>
                <w:sz w:val="36"/>
                <w:szCs w:val="36"/>
                <w:rtl/>
                <w:lang w:bidi="ar-MA"/>
              </w:rPr>
            </w:pPr>
            <w:r w:rsidRPr="00D91A71">
              <w:rPr>
                <w:rFonts w:cs="AL-Mohanad Bold" w:hint="cs"/>
                <w:b/>
                <w:bCs/>
                <w:sz w:val="36"/>
                <w:szCs w:val="36"/>
                <w:rtl/>
                <w:lang w:bidi="ar-MA"/>
              </w:rPr>
              <w:t>عبد الواحد الأثير</w:t>
            </w:r>
          </w:p>
          <w:p w:rsidR="00787309" w:rsidRPr="00F4040A" w:rsidRDefault="00F4040A" w:rsidP="00F4040A">
            <w:pPr>
              <w:bidi/>
              <w:jc w:val="center"/>
              <w:rPr>
                <w:rFonts w:cs="AL-Mohanad Bold"/>
                <w:b/>
                <w:bCs/>
                <w:sz w:val="36"/>
                <w:szCs w:val="36"/>
                <w:rtl/>
                <w:lang w:bidi="ar-MA"/>
              </w:rPr>
            </w:pPr>
            <w:r>
              <w:rPr>
                <w:rFonts w:cs="AL-Mohanad Bold" w:hint="cs"/>
                <w:b/>
                <w:bCs/>
                <w:sz w:val="32"/>
                <w:szCs w:val="32"/>
                <w:rtl/>
                <w:lang w:bidi="ar-MA"/>
              </w:rPr>
              <w:t xml:space="preserve">رئيس </w:t>
            </w:r>
            <w:proofErr w:type="gramStart"/>
            <w:r w:rsidR="00787309" w:rsidRPr="00787309">
              <w:rPr>
                <w:rFonts w:cs="AL-Mohanad Bold" w:hint="cs"/>
                <w:b/>
                <w:bCs/>
                <w:sz w:val="32"/>
                <w:szCs w:val="32"/>
                <w:rtl/>
                <w:lang w:bidi="ar-MA"/>
              </w:rPr>
              <w:t xml:space="preserve">ديوان </w:t>
            </w:r>
            <w:r>
              <w:rPr>
                <w:rFonts w:cs="AL-Mohanad Bold" w:hint="cs"/>
                <w:b/>
                <w:bCs/>
                <w:sz w:val="36"/>
                <w:szCs w:val="36"/>
                <w:rtl/>
                <w:lang w:bidi="ar-MA"/>
              </w:rPr>
              <w:t xml:space="preserve"> </w:t>
            </w:r>
            <w:r w:rsidR="00787309" w:rsidRPr="00787309">
              <w:rPr>
                <w:rFonts w:cs="AL-Mohanad Bold" w:hint="cs"/>
                <w:b/>
                <w:bCs/>
                <w:sz w:val="32"/>
                <w:szCs w:val="32"/>
                <w:rtl/>
                <w:lang w:bidi="ar-MA"/>
              </w:rPr>
              <w:t>وزير</w:t>
            </w:r>
            <w:proofErr w:type="gramEnd"/>
            <w:r w:rsidR="00787309" w:rsidRPr="00787309">
              <w:rPr>
                <w:rFonts w:cs="AL-Mohanad Bold" w:hint="cs"/>
                <w:b/>
                <w:bCs/>
                <w:sz w:val="32"/>
                <w:szCs w:val="32"/>
                <w:rtl/>
                <w:lang w:bidi="ar-MA"/>
              </w:rPr>
              <w:t xml:space="preserve"> الدولة المكلف بحقوق الإنسان</w:t>
            </w:r>
          </w:p>
        </w:tc>
      </w:tr>
      <w:tr w:rsidR="006C4E0F" w:rsidRPr="006C4E0F" w:rsidTr="006B6C2A">
        <w:tc>
          <w:tcPr>
            <w:tcW w:w="3935" w:type="dxa"/>
          </w:tcPr>
          <w:p w:rsidR="006C4E0F" w:rsidRPr="00D91A71" w:rsidRDefault="00D91A71" w:rsidP="00D91A71">
            <w:pPr>
              <w:bidi/>
              <w:jc w:val="both"/>
              <w:rPr>
                <w:rFonts w:cs="AL-Mohanad Bold"/>
                <w:b/>
                <w:bCs/>
                <w:sz w:val="32"/>
                <w:szCs w:val="32"/>
                <w:rtl/>
                <w:lang w:bidi="ar-MA"/>
              </w:rPr>
            </w:pPr>
            <w:r w:rsidRPr="00D91A71">
              <w:rPr>
                <w:rFonts w:cs="AL-Mohanad Bold"/>
                <w:b/>
                <w:bCs/>
                <w:sz w:val="32"/>
                <w:szCs w:val="32"/>
                <w:rtl/>
                <w:lang w:bidi="ar-MA"/>
              </w:rPr>
              <w:t>وزارة الداخلية</w:t>
            </w:r>
          </w:p>
        </w:tc>
        <w:tc>
          <w:tcPr>
            <w:tcW w:w="5749" w:type="dxa"/>
          </w:tcPr>
          <w:p w:rsidR="006C4E0F" w:rsidRDefault="006C4E0F" w:rsidP="006C4E0F">
            <w:pPr>
              <w:bidi/>
              <w:jc w:val="center"/>
              <w:rPr>
                <w:rFonts w:cs="AL-Mohanad Bold"/>
                <w:b/>
                <w:bCs/>
                <w:sz w:val="36"/>
                <w:szCs w:val="36"/>
                <w:rtl/>
                <w:lang w:bidi="ar-MA"/>
              </w:rPr>
            </w:pPr>
            <w:r w:rsidRPr="00D91A71">
              <w:rPr>
                <w:rFonts w:cs="AL-Mohanad Bold" w:hint="cs"/>
                <w:b/>
                <w:bCs/>
                <w:sz w:val="36"/>
                <w:szCs w:val="36"/>
                <w:rtl/>
                <w:lang w:bidi="ar-MA"/>
              </w:rPr>
              <w:t xml:space="preserve">خالد </w:t>
            </w:r>
            <w:proofErr w:type="spellStart"/>
            <w:r w:rsidRPr="00D91A71">
              <w:rPr>
                <w:rFonts w:cs="AL-Mohanad Bold" w:hint="cs"/>
                <w:b/>
                <w:bCs/>
                <w:sz w:val="36"/>
                <w:szCs w:val="36"/>
                <w:rtl/>
                <w:lang w:bidi="ar-MA"/>
              </w:rPr>
              <w:t>الزروالي</w:t>
            </w:r>
            <w:proofErr w:type="spellEnd"/>
          </w:p>
          <w:p w:rsidR="00787309" w:rsidRDefault="00787309" w:rsidP="00937FDF">
            <w:pPr>
              <w:bidi/>
              <w:jc w:val="center"/>
              <w:rPr>
                <w:rFonts w:cs="AL-Mohanad Bold"/>
                <w:b/>
                <w:bCs/>
                <w:sz w:val="32"/>
                <w:szCs w:val="32"/>
                <w:rtl/>
                <w:lang w:bidi="ar-MA"/>
              </w:rPr>
            </w:pPr>
            <w:r w:rsidRPr="00787309">
              <w:rPr>
                <w:rFonts w:cs="AL-Mohanad Bold" w:hint="cs"/>
                <w:b/>
                <w:bCs/>
                <w:sz w:val="32"/>
                <w:szCs w:val="32"/>
                <w:rtl/>
                <w:lang w:bidi="ar-MA"/>
              </w:rPr>
              <w:t>الوالي مدير الهجرة و</w:t>
            </w:r>
            <w:r w:rsidR="00937FDF">
              <w:rPr>
                <w:rFonts w:cs="AL-Mohanad Bold" w:hint="cs"/>
                <w:b/>
                <w:bCs/>
                <w:sz w:val="32"/>
                <w:szCs w:val="32"/>
                <w:rtl/>
                <w:lang w:bidi="ar-MA"/>
              </w:rPr>
              <w:t xml:space="preserve">مراقبة الحدود </w:t>
            </w:r>
          </w:p>
          <w:p w:rsidR="00937FDF" w:rsidRPr="00787309" w:rsidRDefault="00937FDF" w:rsidP="00937FDF">
            <w:pPr>
              <w:bidi/>
              <w:jc w:val="center"/>
              <w:rPr>
                <w:rFonts w:cs="AL-Mohanad Bold"/>
                <w:b/>
                <w:bCs/>
                <w:sz w:val="32"/>
                <w:szCs w:val="32"/>
                <w:rtl/>
                <w:lang w:bidi="ar-MA"/>
              </w:rPr>
            </w:pPr>
            <w:r>
              <w:rPr>
                <w:rFonts w:cs="AL-Mohanad Bold" w:hint="cs"/>
                <w:b/>
                <w:bCs/>
                <w:sz w:val="32"/>
                <w:szCs w:val="32"/>
                <w:rtl/>
                <w:lang w:bidi="ar-MA"/>
              </w:rPr>
              <w:t>بوزارة الداخلية</w:t>
            </w:r>
          </w:p>
        </w:tc>
      </w:tr>
      <w:tr w:rsidR="006C4E0F" w:rsidRPr="006C4E0F" w:rsidTr="006B6C2A">
        <w:tc>
          <w:tcPr>
            <w:tcW w:w="3935" w:type="dxa"/>
          </w:tcPr>
          <w:p w:rsidR="006C4E0F" w:rsidRPr="00D91A71" w:rsidRDefault="00D91A71" w:rsidP="00D91A71">
            <w:pPr>
              <w:bidi/>
              <w:jc w:val="both"/>
              <w:rPr>
                <w:rFonts w:cs="AL-Mohanad Bold"/>
                <w:b/>
                <w:bCs/>
                <w:sz w:val="32"/>
                <w:szCs w:val="32"/>
                <w:rtl/>
                <w:lang w:bidi="ar-MA"/>
              </w:rPr>
            </w:pPr>
            <w:r w:rsidRPr="00D91A71">
              <w:rPr>
                <w:rFonts w:cs="AL-Mohanad Bold"/>
                <w:b/>
                <w:bCs/>
                <w:sz w:val="32"/>
                <w:szCs w:val="32"/>
                <w:rtl/>
                <w:lang w:bidi="ar-MA"/>
              </w:rPr>
              <w:t>وزارة الشؤون الخارجية والتعاون الدولي</w:t>
            </w:r>
          </w:p>
        </w:tc>
        <w:tc>
          <w:tcPr>
            <w:tcW w:w="5749" w:type="dxa"/>
          </w:tcPr>
          <w:p w:rsidR="006C4E0F" w:rsidRDefault="006C4E0F" w:rsidP="006C4E0F">
            <w:pPr>
              <w:bidi/>
              <w:jc w:val="center"/>
              <w:rPr>
                <w:rFonts w:cs="AL-Mohanad Bold"/>
                <w:b/>
                <w:bCs/>
                <w:sz w:val="36"/>
                <w:szCs w:val="36"/>
                <w:rtl/>
                <w:lang w:bidi="ar-MA"/>
              </w:rPr>
            </w:pPr>
            <w:r w:rsidRPr="00D91A71">
              <w:rPr>
                <w:rFonts w:cs="AL-Mohanad Bold" w:hint="cs"/>
                <w:b/>
                <w:bCs/>
                <w:sz w:val="36"/>
                <w:szCs w:val="36"/>
                <w:rtl/>
                <w:lang w:bidi="ar-MA"/>
              </w:rPr>
              <w:t xml:space="preserve">حسن </w:t>
            </w:r>
            <w:proofErr w:type="spellStart"/>
            <w:r w:rsidRPr="00D91A71">
              <w:rPr>
                <w:rFonts w:cs="AL-Mohanad Bold" w:hint="cs"/>
                <w:b/>
                <w:bCs/>
                <w:sz w:val="36"/>
                <w:szCs w:val="36"/>
                <w:rtl/>
                <w:lang w:bidi="ar-MA"/>
              </w:rPr>
              <w:t>المخنتر</w:t>
            </w:r>
            <w:proofErr w:type="spellEnd"/>
          </w:p>
          <w:p w:rsidR="00787309" w:rsidRPr="00A62F4F" w:rsidRDefault="00787309" w:rsidP="00A62F4F">
            <w:pPr>
              <w:bidi/>
              <w:jc w:val="center"/>
              <w:rPr>
                <w:rFonts w:cs="AL-Mohanad Bold"/>
                <w:b/>
                <w:bCs/>
                <w:sz w:val="32"/>
                <w:szCs w:val="32"/>
                <w:rtl/>
                <w:lang w:bidi="ar-MA"/>
              </w:rPr>
            </w:pPr>
            <w:r w:rsidRPr="00A62F4F">
              <w:rPr>
                <w:rFonts w:cs="AL-Mohanad Bold" w:hint="cs"/>
                <w:b/>
                <w:bCs/>
                <w:sz w:val="32"/>
                <w:szCs w:val="32"/>
                <w:rtl/>
                <w:lang w:bidi="ar-MA"/>
              </w:rPr>
              <w:t xml:space="preserve">رئيس قسم </w:t>
            </w:r>
            <w:r w:rsidR="00A62F4F" w:rsidRPr="00A62F4F">
              <w:rPr>
                <w:rFonts w:cs="AL-Mohanad Bold" w:hint="cs"/>
                <w:b/>
                <w:bCs/>
                <w:sz w:val="32"/>
                <w:szCs w:val="32"/>
                <w:rtl/>
                <w:lang w:bidi="ar-MA"/>
              </w:rPr>
              <w:t>حقوق الإنسان والقضايا الإنسانية</w:t>
            </w:r>
          </w:p>
        </w:tc>
      </w:tr>
      <w:tr w:rsidR="006C4E0F" w:rsidRPr="006C4E0F" w:rsidTr="006B6C2A">
        <w:tc>
          <w:tcPr>
            <w:tcW w:w="3935" w:type="dxa"/>
          </w:tcPr>
          <w:p w:rsidR="006C4E0F" w:rsidRPr="00D91A71" w:rsidRDefault="00D91A71" w:rsidP="00D91A71">
            <w:pPr>
              <w:bidi/>
              <w:jc w:val="both"/>
              <w:rPr>
                <w:rFonts w:cs="AL-Mohanad Bold"/>
                <w:b/>
                <w:bCs/>
                <w:sz w:val="32"/>
                <w:szCs w:val="32"/>
                <w:rtl/>
                <w:lang w:bidi="ar-MA"/>
              </w:rPr>
            </w:pPr>
            <w:r w:rsidRPr="00D91A71">
              <w:rPr>
                <w:rFonts w:cs="AL-Mohanad Bold" w:hint="cs"/>
                <w:b/>
                <w:bCs/>
                <w:sz w:val="32"/>
                <w:szCs w:val="32"/>
                <w:rtl/>
                <w:lang w:bidi="ar-MA"/>
              </w:rPr>
              <w:t>وزارة العدل</w:t>
            </w:r>
          </w:p>
        </w:tc>
        <w:tc>
          <w:tcPr>
            <w:tcW w:w="5749" w:type="dxa"/>
          </w:tcPr>
          <w:p w:rsidR="006C4E0F" w:rsidRDefault="006C4E0F" w:rsidP="006C4E0F">
            <w:pPr>
              <w:bidi/>
              <w:jc w:val="center"/>
              <w:rPr>
                <w:rFonts w:cs="AL-Mohanad Bold"/>
                <w:b/>
                <w:bCs/>
                <w:sz w:val="36"/>
                <w:szCs w:val="36"/>
                <w:rtl/>
                <w:lang w:bidi="ar-MA"/>
              </w:rPr>
            </w:pPr>
            <w:r w:rsidRPr="00D91A71">
              <w:rPr>
                <w:rFonts w:cs="AL-Mohanad Bold" w:hint="cs"/>
                <w:b/>
                <w:bCs/>
                <w:sz w:val="36"/>
                <w:szCs w:val="36"/>
                <w:rtl/>
                <w:lang w:bidi="ar-MA"/>
              </w:rPr>
              <w:t>هشام ملاطي</w:t>
            </w:r>
          </w:p>
          <w:p w:rsidR="00D5331C" w:rsidRPr="00D5331C" w:rsidRDefault="00D5331C" w:rsidP="00A62F4F">
            <w:pPr>
              <w:bidi/>
              <w:jc w:val="center"/>
              <w:rPr>
                <w:rFonts w:cs="AL-Mohanad Bold"/>
                <w:b/>
                <w:bCs/>
                <w:sz w:val="32"/>
                <w:szCs w:val="32"/>
                <w:rtl/>
                <w:lang w:bidi="ar-MA"/>
              </w:rPr>
            </w:pPr>
            <w:r w:rsidRPr="00D5331C">
              <w:rPr>
                <w:rFonts w:cs="AL-Mohanad Bold" w:hint="cs"/>
                <w:b/>
                <w:bCs/>
                <w:sz w:val="32"/>
                <w:szCs w:val="32"/>
                <w:rtl/>
                <w:lang w:bidi="ar-MA"/>
              </w:rPr>
              <w:t xml:space="preserve">مدير الشؤون الجنائية والعفو </w:t>
            </w:r>
          </w:p>
        </w:tc>
      </w:tr>
      <w:tr w:rsidR="006C4E0F" w:rsidRPr="006C4E0F" w:rsidTr="006B6C2A">
        <w:tc>
          <w:tcPr>
            <w:tcW w:w="3935" w:type="dxa"/>
          </w:tcPr>
          <w:p w:rsidR="006C4E0F" w:rsidRPr="00D91A71" w:rsidRDefault="00D91A71" w:rsidP="00D91A71">
            <w:pPr>
              <w:bidi/>
              <w:jc w:val="both"/>
              <w:rPr>
                <w:rFonts w:cs="AL-Mohanad Bold"/>
                <w:b/>
                <w:bCs/>
                <w:sz w:val="32"/>
                <w:szCs w:val="32"/>
                <w:rtl/>
                <w:lang w:bidi="ar-MA"/>
              </w:rPr>
            </w:pPr>
            <w:r w:rsidRPr="00D91A71">
              <w:rPr>
                <w:rFonts w:cs="AL-Mohanad Bold"/>
                <w:b/>
                <w:bCs/>
                <w:sz w:val="32"/>
                <w:szCs w:val="32"/>
                <w:rtl/>
                <w:lang w:bidi="ar-MA"/>
              </w:rPr>
              <w:t>وزارة الاقتصاد والمالية</w:t>
            </w:r>
          </w:p>
        </w:tc>
        <w:tc>
          <w:tcPr>
            <w:tcW w:w="5749" w:type="dxa"/>
          </w:tcPr>
          <w:p w:rsidR="006C4E0F" w:rsidRDefault="006C4E0F" w:rsidP="006C4E0F">
            <w:pPr>
              <w:bidi/>
              <w:jc w:val="center"/>
              <w:rPr>
                <w:rFonts w:cs="AL-Mohanad Bold"/>
                <w:b/>
                <w:bCs/>
                <w:sz w:val="36"/>
                <w:szCs w:val="36"/>
                <w:rtl/>
                <w:lang w:bidi="ar-MA"/>
              </w:rPr>
            </w:pPr>
            <w:r w:rsidRPr="00D91A71">
              <w:rPr>
                <w:rFonts w:cs="AL-Mohanad Bold" w:hint="cs"/>
                <w:b/>
                <w:bCs/>
                <w:sz w:val="36"/>
                <w:szCs w:val="36"/>
                <w:rtl/>
                <w:lang w:bidi="ar-MA"/>
              </w:rPr>
              <w:t xml:space="preserve">هشام </w:t>
            </w:r>
            <w:proofErr w:type="spellStart"/>
            <w:r w:rsidRPr="00D91A71">
              <w:rPr>
                <w:rFonts w:cs="AL-Mohanad Bold" w:hint="cs"/>
                <w:b/>
                <w:bCs/>
                <w:sz w:val="36"/>
                <w:szCs w:val="36"/>
                <w:rtl/>
                <w:lang w:bidi="ar-MA"/>
              </w:rPr>
              <w:t>السيابري</w:t>
            </w:r>
            <w:proofErr w:type="spellEnd"/>
          </w:p>
          <w:p w:rsidR="00A62F4F" w:rsidRPr="00A62F4F" w:rsidRDefault="00A62F4F" w:rsidP="00A62F4F">
            <w:pPr>
              <w:bidi/>
              <w:jc w:val="center"/>
              <w:rPr>
                <w:rFonts w:cs="AL-Mohanad Bold"/>
                <w:b/>
                <w:bCs/>
                <w:sz w:val="32"/>
                <w:szCs w:val="32"/>
                <w:rtl/>
                <w:lang w:bidi="ar-MA"/>
              </w:rPr>
            </w:pPr>
            <w:r w:rsidRPr="00A62F4F">
              <w:rPr>
                <w:rFonts w:cs="AL-Mohanad Bold" w:hint="cs"/>
                <w:b/>
                <w:bCs/>
                <w:sz w:val="32"/>
                <w:szCs w:val="32"/>
                <w:rtl/>
                <w:lang w:bidi="ar-MA"/>
              </w:rPr>
              <w:t>رئيس قسم القطاعات الإدارية</w:t>
            </w:r>
          </w:p>
        </w:tc>
      </w:tr>
      <w:tr w:rsidR="006C4E0F" w:rsidRPr="006C4E0F" w:rsidTr="006B6C2A">
        <w:tc>
          <w:tcPr>
            <w:tcW w:w="3935" w:type="dxa"/>
          </w:tcPr>
          <w:p w:rsidR="006C4E0F" w:rsidRPr="00D91A71" w:rsidRDefault="00D91A71" w:rsidP="00D91A71">
            <w:pPr>
              <w:bidi/>
              <w:jc w:val="both"/>
              <w:rPr>
                <w:rFonts w:cs="AL-Mohanad Bold"/>
                <w:b/>
                <w:bCs/>
                <w:sz w:val="32"/>
                <w:szCs w:val="32"/>
                <w:rtl/>
                <w:lang w:bidi="ar-MA"/>
              </w:rPr>
            </w:pPr>
            <w:r w:rsidRPr="00D91A71">
              <w:rPr>
                <w:rFonts w:cs="AL-Mohanad Bold"/>
                <w:b/>
                <w:bCs/>
                <w:sz w:val="32"/>
                <w:szCs w:val="32"/>
                <w:rtl/>
                <w:lang w:bidi="ar-MA"/>
              </w:rPr>
              <w:t xml:space="preserve">وزارة إعداد التراب الوطني والتعمير والإسكان وسياسة المدينة  </w:t>
            </w:r>
          </w:p>
        </w:tc>
        <w:tc>
          <w:tcPr>
            <w:tcW w:w="5749" w:type="dxa"/>
          </w:tcPr>
          <w:p w:rsidR="00A62F4F" w:rsidRDefault="006C4E0F" w:rsidP="006C4E0F">
            <w:pPr>
              <w:bidi/>
              <w:jc w:val="center"/>
              <w:rPr>
                <w:rFonts w:cs="AL-Mohanad Bold"/>
                <w:b/>
                <w:bCs/>
                <w:sz w:val="32"/>
                <w:szCs w:val="32"/>
                <w:rtl/>
                <w:lang w:bidi="ar-MA"/>
              </w:rPr>
            </w:pPr>
            <w:r w:rsidRPr="00D91A71">
              <w:rPr>
                <w:rFonts w:cs="AL-Mohanad Bold" w:hint="cs"/>
                <w:b/>
                <w:bCs/>
                <w:sz w:val="36"/>
                <w:szCs w:val="36"/>
                <w:rtl/>
                <w:lang w:bidi="ar-MA"/>
              </w:rPr>
              <w:t>محمد قنديل</w:t>
            </w:r>
          </w:p>
          <w:p w:rsidR="006C4E0F" w:rsidRPr="00A62F4F" w:rsidRDefault="00A62F4F" w:rsidP="00A62F4F">
            <w:pPr>
              <w:bidi/>
              <w:jc w:val="center"/>
              <w:rPr>
                <w:rFonts w:cs="AL-Mohanad Bold"/>
                <w:b/>
                <w:bCs/>
                <w:sz w:val="32"/>
                <w:szCs w:val="32"/>
                <w:rtl/>
                <w:lang w:bidi="ar-MA"/>
              </w:rPr>
            </w:pPr>
            <w:r w:rsidRPr="00A62F4F">
              <w:rPr>
                <w:rFonts w:cs="AL-Mohanad Bold" w:hint="cs"/>
                <w:b/>
                <w:bCs/>
                <w:sz w:val="32"/>
                <w:szCs w:val="32"/>
                <w:rtl/>
                <w:lang w:bidi="ar-MA"/>
              </w:rPr>
              <w:t xml:space="preserve"> رئيس قسم بالمفتشية العامة</w:t>
            </w:r>
          </w:p>
        </w:tc>
      </w:tr>
      <w:tr w:rsidR="006C4E0F" w:rsidRPr="006C4E0F" w:rsidTr="006B6C2A">
        <w:tc>
          <w:tcPr>
            <w:tcW w:w="3935" w:type="dxa"/>
          </w:tcPr>
          <w:p w:rsidR="006C4E0F" w:rsidRPr="00D91A71" w:rsidRDefault="00D91A71" w:rsidP="00D91A71">
            <w:pPr>
              <w:bidi/>
              <w:jc w:val="both"/>
              <w:rPr>
                <w:rFonts w:cs="AL-Mohanad Bold"/>
                <w:b/>
                <w:bCs/>
                <w:sz w:val="32"/>
                <w:szCs w:val="32"/>
                <w:rtl/>
                <w:lang w:bidi="ar-MA"/>
              </w:rPr>
            </w:pPr>
            <w:r w:rsidRPr="00D91A71">
              <w:rPr>
                <w:rFonts w:cs="AL-Mohanad Bold"/>
                <w:b/>
                <w:bCs/>
                <w:sz w:val="32"/>
                <w:szCs w:val="32"/>
                <w:rtl/>
                <w:lang w:bidi="ar-MA"/>
              </w:rPr>
              <w:t>وزارة التجهيز والنقل واللوجستيك والماء</w:t>
            </w:r>
          </w:p>
        </w:tc>
        <w:tc>
          <w:tcPr>
            <w:tcW w:w="5749" w:type="dxa"/>
          </w:tcPr>
          <w:p w:rsidR="006C4E0F" w:rsidRDefault="006C4E0F" w:rsidP="006C4E0F">
            <w:pPr>
              <w:bidi/>
              <w:jc w:val="center"/>
              <w:rPr>
                <w:rFonts w:cs="AL-Mohanad Bold"/>
                <w:b/>
                <w:bCs/>
                <w:sz w:val="36"/>
                <w:szCs w:val="36"/>
                <w:rtl/>
                <w:lang w:bidi="ar-MA"/>
              </w:rPr>
            </w:pPr>
            <w:r w:rsidRPr="00D91A71">
              <w:rPr>
                <w:rFonts w:cs="AL-Mohanad Bold" w:hint="cs"/>
                <w:b/>
                <w:bCs/>
                <w:sz w:val="36"/>
                <w:szCs w:val="36"/>
                <w:rtl/>
                <w:lang w:bidi="ar-MA"/>
              </w:rPr>
              <w:t xml:space="preserve">عزيز </w:t>
            </w:r>
            <w:proofErr w:type="spellStart"/>
            <w:r w:rsidRPr="00D91A71">
              <w:rPr>
                <w:rFonts w:cs="AL-Mohanad Bold" w:hint="cs"/>
                <w:b/>
                <w:bCs/>
                <w:sz w:val="36"/>
                <w:szCs w:val="36"/>
                <w:rtl/>
                <w:lang w:bidi="ar-MA"/>
              </w:rPr>
              <w:t>داحمني</w:t>
            </w:r>
            <w:proofErr w:type="spellEnd"/>
          </w:p>
          <w:p w:rsidR="00A62F4F" w:rsidRPr="00D91A71" w:rsidRDefault="00A62F4F" w:rsidP="006B6C2A">
            <w:pPr>
              <w:bidi/>
              <w:jc w:val="center"/>
              <w:rPr>
                <w:rFonts w:cs="AL-Mohanad Bold"/>
                <w:b/>
                <w:bCs/>
                <w:sz w:val="36"/>
                <w:szCs w:val="36"/>
                <w:rtl/>
                <w:lang w:bidi="ar-MA"/>
              </w:rPr>
            </w:pPr>
            <w:r w:rsidRPr="00A62F4F">
              <w:rPr>
                <w:rFonts w:cs="AL-Mohanad Bold" w:hint="cs"/>
                <w:b/>
                <w:bCs/>
                <w:sz w:val="32"/>
                <w:szCs w:val="32"/>
                <w:rtl/>
                <w:lang w:bidi="ar-MA"/>
              </w:rPr>
              <w:t>رئيس قسم</w:t>
            </w:r>
            <w:r>
              <w:rPr>
                <w:rFonts w:cs="AL-Mohanad Bold" w:hint="cs"/>
                <w:b/>
                <w:bCs/>
                <w:sz w:val="36"/>
                <w:szCs w:val="36"/>
                <w:rtl/>
                <w:lang w:bidi="ar-MA"/>
              </w:rPr>
              <w:t xml:space="preserve"> التشريع</w:t>
            </w:r>
          </w:p>
        </w:tc>
      </w:tr>
      <w:tr w:rsidR="006C4E0F" w:rsidRPr="006C4E0F" w:rsidTr="006B6C2A">
        <w:tc>
          <w:tcPr>
            <w:tcW w:w="3935" w:type="dxa"/>
          </w:tcPr>
          <w:p w:rsidR="006C4E0F" w:rsidRPr="00D91A71" w:rsidRDefault="00D91A71" w:rsidP="00D91A71">
            <w:pPr>
              <w:bidi/>
              <w:jc w:val="both"/>
              <w:rPr>
                <w:rFonts w:cs="AL-Mohanad Bold"/>
                <w:b/>
                <w:bCs/>
                <w:sz w:val="32"/>
                <w:szCs w:val="32"/>
                <w:rtl/>
                <w:lang w:bidi="ar-MA"/>
              </w:rPr>
            </w:pPr>
            <w:r w:rsidRPr="00D91A71">
              <w:rPr>
                <w:rFonts w:cs="AL-Mohanad Bold"/>
                <w:b/>
                <w:bCs/>
                <w:sz w:val="32"/>
                <w:szCs w:val="32"/>
                <w:rtl/>
                <w:lang w:bidi="ar-MA"/>
              </w:rPr>
              <w:t>وزارة الصحة</w:t>
            </w:r>
          </w:p>
        </w:tc>
        <w:tc>
          <w:tcPr>
            <w:tcW w:w="5749" w:type="dxa"/>
          </w:tcPr>
          <w:p w:rsidR="006C4E0F" w:rsidRDefault="006C4E0F" w:rsidP="006C4E0F">
            <w:pPr>
              <w:bidi/>
              <w:jc w:val="center"/>
              <w:rPr>
                <w:rFonts w:cs="AL-Mohanad Bold"/>
                <w:b/>
                <w:bCs/>
                <w:sz w:val="36"/>
                <w:szCs w:val="36"/>
                <w:rtl/>
                <w:lang w:bidi="ar-MA"/>
              </w:rPr>
            </w:pPr>
            <w:r w:rsidRPr="00D91A71">
              <w:rPr>
                <w:rFonts w:cs="AL-Mohanad Bold" w:hint="cs"/>
                <w:b/>
                <w:bCs/>
                <w:sz w:val="36"/>
                <w:szCs w:val="36"/>
                <w:rtl/>
                <w:lang w:bidi="ar-MA"/>
              </w:rPr>
              <w:t>خديجة ثبان</w:t>
            </w:r>
          </w:p>
          <w:p w:rsidR="00A62F4F" w:rsidRPr="00A62F4F" w:rsidRDefault="00A62F4F" w:rsidP="00A62F4F">
            <w:pPr>
              <w:bidi/>
              <w:jc w:val="center"/>
              <w:rPr>
                <w:rFonts w:cs="AL-Mohanad Bold"/>
                <w:b/>
                <w:bCs/>
                <w:sz w:val="32"/>
                <w:szCs w:val="32"/>
                <w:rtl/>
                <w:lang w:bidi="ar-MA"/>
              </w:rPr>
            </w:pPr>
            <w:r w:rsidRPr="00A62F4F">
              <w:rPr>
                <w:rFonts w:cs="AL-Mohanad Bold" w:hint="cs"/>
                <w:b/>
                <w:bCs/>
                <w:sz w:val="32"/>
                <w:szCs w:val="32"/>
                <w:rtl/>
                <w:lang w:bidi="ar-MA"/>
              </w:rPr>
              <w:t xml:space="preserve">مكلفة بمهمة تنسيق الأنشطة والقضايا </w:t>
            </w:r>
            <w:proofErr w:type="spellStart"/>
            <w:r>
              <w:rPr>
                <w:rFonts w:cs="AL-Mohanad Bold" w:hint="cs"/>
                <w:b/>
                <w:bCs/>
                <w:sz w:val="32"/>
                <w:szCs w:val="32"/>
                <w:rtl/>
                <w:lang w:bidi="ar-MA"/>
              </w:rPr>
              <w:t>د</w:t>
            </w:r>
            <w:r w:rsidRPr="00A62F4F">
              <w:rPr>
                <w:rFonts w:cs="AL-Mohanad Bold" w:hint="cs"/>
                <w:b/>
                <w:bCs/>
                <w:sz w:val="32"/>
                <w:szCs w:val="32"/>
                <w:rtl/>
                <w:lang w:bidi="ar-MA"/>
              </w:rPr>
              <w:t>ات</w:t>
            </w:r>
            <w:proofErr w:type="spellEnd"/>
            <w:r w:rsidRPr="00A62F4F">
              <w:rPr>
                <w:rFonts w:cs="AL-Mohanad Bold" w:hint="cs"/>
                <w:b/>
                <w:bCs/>
                <w:sz w:val="32"/>
                <w:szCs w:val="32"/>
                <w:rtl/>
                <w:lang w:bidi="ar-MA"/>
              </w:rPr>
              <w:t xml:space="preserve"> الصلة بحقوق الإنسان بالكتابة العامة</w:t>
            </w:r>
          </w:p>
        </w:tc>
      </w:tr>
      <w:tr w:rsidR="006C4E0F" w:rsidRPr="006C4E0F" w:rsidTr="006B6C2A">
        <w:tc>
          <w:tcPr>
            <w:tcW w:w="3935" w:type="dxa"/>
          </w:tcPr>
          <w:p w:rsidR="006C4E0F" w:rsidRPr="00D91A71" w:rsidRDefault="00D91A71" w:rsidP="00D91A71">
            <w:pPr>
              <w:bidi/>
              <w:jc w:val="both"/>
              <w:rPr>
                <w:rFonts w:cs="AL-Mohanad Bold"/>
                <w:b/>
                <w:bCs/>
                <w:sz w:val="32"/>
                <w:szCs w:val="32"/>
                <w:rtl/>
                <w:lang w:bidi="ar-MA"/>
              </w:rPr>
            </w:pPr>
            <w:r w:rsidRPr="00D91A71">
              <w:rPr>
                <w:rFonts w:cs="AL-Mohanad Bold"/>
                <w:b/>
                <w:bCs/>
                <w:sz w:val="32"/>
                <w:szCs w:val="32"/>
                <w:rtl/>
                <w:lang w:bidi="ar-MA"/>
              </w:rPr>
              <w:t>وزارة الشباب والرياضة</w:t>
            </w:r>
          </w:p>
        </w:tc>
        <w:tc>
          <w:tcPr>
            <w:tcW w:w="5749" w:type="dxa"/>
          </w:tcPr>
          <w:p w:rsidR="006C4E0F" w:rsidRDefault="006C4E0F" w:rsidP="006C4E0F">
            <w:pPr>
              <w:bidi/>
              <w:jc w:val="center"/>
              <w:rPr>
                <w:rFonts w:cs="AL-Mohanad Bold"/>
                <w:b/>
                <w:bCs/>
                <w:sz w:val="36"/>
                <w:szCs w:val="36"/>
                <w:rtl/>
                <w:lang w:bidi="ar-MA"/>
              </w:rPr>
            </w:pPr>
            <w:r w:rsidRPr="00D91A71">
              <w:rPr>
                <w:rFonts w:cs="AL-Mohanad Bold" w:hint="cs"/>
                <w:b/>
                <w:bCs/>
                <w:sz w:val="36"/>
                <w:szCs w:val="36"/>
                <w:rtl/>
                <w:lang w:bidi="ar-MA"/>
              </w:rPr>
              <w:t>عثمان كاير</w:t>
            </w:r>
          </w:p>
          <w:p w:rsidR="00A62F4F" w:rsidRPr="00A62F4F" w:rsidRDefault="00A62F4F" w:rsidP="00A62F4F">
            <w:pPr>
              <w:bidi/>
              <w:jc w:val="center"/>
              <w:rPr>
                <w:rFonts w:cs="AL-Mohanad Bold"/>
                <w:b/>
                <w:bCs/>
                <w:sz w:val="32"/>
                <w:szCs w:val="32"/>
                <w:rtl/>
                <w:lang w:bidi="ar-MA"/>
              </w:rPr>
            </w:pPr>
            <w:r w:rsidRPr="00A62F4F">
              <w:rPr>
                <w:rFonts w:cs="AL-Mohanad Bold" w:hint="cs"/>
                <w:b/>
                <w:bCs/>
                <w:sz w:val="32"/>
                <w:szCs w:val="32"/>
                <w:rtl/>
                <w:lang w:bidi="ar-MA"/>
              </w:rPr>
              <w:t>مدير الشباب والطفولة والشؤون النسوية</w:t>
            </w:r>
          </w:p>
        </w:tc>
      </w:tr>
      <w:tr w:rsidR="006C4E0F" w:rsidRPr="006C4E0F" w:rsidTr="006B6C2A">
        <w:tc>
          <w:tcPr>
            <w:tcW w:w="3935" w:type="dxa"/>
          </w:tcPr>
          <w:p w:rsidR="006C4E0F" w:rsidRPr="00D91A71" w:rsidRDefault="00D91A71" w:rsidP="00D91A71">
            <w:pPr>
              <w:bidi/>
              <w:jc w:val="both"/>
              <w:rPr>
                <w:rFonts w:cs="AL-Mohanad Bold"/>
                <w:b/>
                <w:bCs/>
                <w:sz w:val="32"/>
                <w:szCs w:val="32"/>
                <w:rtl/>
                <w:lang w:bidi="ar-MA"/>
              </w:rPr>
            </w:pPr>
            <w:r w:rsidRPr="00D91A71">
              <w:rPr>
                <w:rFonts w:cs="AL-Mohanad Bold"/>
                <w:b/>
                <w:bCs/>
                <w:sz w:val="32"/>
                <w:szCs w:val="32"/>
                <w:rtl/>
                <w:lang w:bidi="ar-MA"/>
              </w:rPr>
              <w:t>وزارة الثقافة والاتصال</w:t>
            </w:r>
          </w:p>
        </w:tc>
        <w:tc>
          <w:tcPr>
            <w:tcW w:w="5749" w:type="dxa"/>
          </w:tcPr>
          <w:p w:rsidR="006C4E0F" w:rsidRDefault="006C4E0F" w:rsidP="006C4E0F">
            <w:pPr>
              <w:bidi/>
              <w:jc w:val="center"/>
              <w:rPr>
                <w:rFonts w:cs="AL-Mohanad Bold"/>
                <w:b/>
                <w:bCs/>
                <w:sz w:val="36"/>
                <w:szCs w:val="36"/>
                <w:rtl/>
                <w:lang w:bidi="ar-MA"/>
              </w:rPr>
            </w:pPr>
            <w:r w:rsidRPr="00D91A71">
              <w:rPr>
                <w:rFonts w:cs="AL-Mohanad Bold" w:hint="cs"/>
                <w:b/>
                <w:bCs/>
                <w:sz w:val="36"/>
                <w:szCs w:val="36"/>
                <w:rtl/>
                <w:lang w:bidi="ar-MA"/>
              </w:rPr>
              <w:t>سعيد تمام</w:t>
            </w:r>
          </w:p>
          <w:p w:rsidR="00A62F4F" w:rsidRPr="00A62F4F" w:rsidRDefault="00A62F4F" w:rsidP="00A62F4F">
            <w:pPr>
              <w:bidi/>
              <w:jc w:val="center"/>
              <w:rPr>
                <w:rFonts w:cs="AL-Mohanad Bold"/>
                <w:b/>
                <w:bCs/>
                <w:sz w:val="32"/>
                <w:szCs w:val="32"/>
                <w:rtl/>
                <w:lang w:bidi="ar-MA"/>
              </w:rPr>
            </w:pPr>
            <w:r w:rsidRPr="00A62F4F">
              <w:rPr>
                <w:rFonts w:cs="AL-Mohanad Bold" w:hint="cs"/>
                <w:b/>
                <w:bCs/>
                <w:sz w:val="32"/>
                <w:szCs w:val="32"/>
                <w:rtl/>
                <w:lang w:bidi="ar-MA"/>
              </w:rPr>
              <w:t>إطار بمصلحة الدراسات القانونية والتنظيمية</w:t>
            </w:r>
          </w:p>
        </w:tc>
      </w:tr>
      <w:tr w:rsidR="006C4E0F" w:rsidRPr="006C4E0F" w:rsidTr="006B6C2A">
        <w:tc>
          <w:tcPr>
            <w:tcW w:w="3935" w:type="dxa"/>
          </w:tcPr>
          <w:p w:rsidR="006C4E0F" w:rsidRPr="00D91A71" w:rsidRDefault="00D91A71" w:rsidP="004C307D">
            <w:pPr>
              <w:bidi/>
              <w:jc w:val="both"/>
              <w:rPr>
                <w:rFonts w:cs="AL-Mohanad Bold"/>
                <w:b/>
                <w:bCs/>
                <w:sz w:val="32"/>
                <w:szCs w:val="32"/>
                <w:rtl/>
                <w:lang w:bidi="ar-MA"/>
              </w:rPr>
            </w:pPr>
            <w:r w:rsidRPr="00D91A71">
              <w:rPr>
                <w:rFonts w:cs="AL-Mohanad Bold"/>
                <w:b/>
                <w:bCs/>
                <w:sz w:val="32"/>
                <w:szCs w:val="32"/>
                <w:rtl/>
                <w:lang w:bidi="ar-MA"/>
              </w:rPr>
              <w:t>وزارة الأسرة والتضامن والمساواة والتنمية الاجتماعية</w:t>
            </w:r>
          </w:p>
        </w:tc>
        <w:tc>
          <w:tcPr>
            <w:tcW w:w="5749" w:type="dxa"/>
          </w:tcPr>
          <w:p w:rsidR="006C4E0F" w:rsidRDefault="006C4E0F" w:rsidP="006C4E0F">
            <w:pPr>
              <w:bidi/>
              <w:jc w:val="center"/>
              <w:rPr>
                <w:rFonts w:cs="AL-Mohanad Bold"/>
                <w:b/>
                <w:bCs/>
                <w:sz w:val="36"/>
                <w:szCs w:val="36"/>
                <w:rtl/>
                <w:lang w:bidi="ar-MA"/>
              </w:rPr>
            </w:pPr>
            <w:r w:rsidRPr="00D91A71">
              <w:rPr>
                <w:rFonts w:cs="AL-Mohanad Bold" w:hint="cs"/>
                <w:b/>
                <w:bCs/>
                <w:sz w:val="36"/>
                <w:szCs w:val="36"/>
                <w:rtl/>
                <w:lang w:bidi="ar-MA"/>
              </w:rPr>
              <w:t>محمد حمدي</w:t>
            </w:r>
          </w:p>
          <w:p w:rsidR="00787309" w:rsidRPr="00A62F4F" w:rsidRDefault="00A62F4F" w:rsidP="00787309">
            <w:pPr>
              <w:bidi/>
              <w:jc w:val="center"/>
              <w:rPr>
                <w:rFonts w:cs="AL-Mohanad Bold"/>
                <w:b/>
                <w:bCs/>
                <w:sz w:val="32"/>
                <w:szCs w:val="32"/>
                <w:rtl/>
                <w:lang w:bidi="ar-MA"/>
              </w:rPr>
            </w:pPr>
            <w:r w:rsidRPr="00A62F4F">
              <w:rPr>
                <w:rFonts w:cs="AL-Mohanad Bold" w:hint="cs"/>
                <w:b/>
                <w:bCs/>
                <w:sz w:val="32"/>
                <w:szCs w:val="32"/>
                <w:rtl/>
                <w:lang w:bidi="ar-MA"/>
              </w:rPr>
              <w:t>إطار بالكتابة العامة</w:t>
            </w:r>
          </w:p>
        </w:tc>
      </w:tr>
      <w:tr w:rsidR="006C4E0F" w:rsidRPr="006C4E0F" w:rsidTr="006B6C2A">
        <w:tc>
          <w:tcPr>
            <w:tcW w:w="3935" w:type="dxa"/>
          </w:tcPr>
          <w:p w:rsidR="006C4E0F" w:rsidRPr="00D91A71" w:rsidRDefault="00D91A71" w:rsidP="00D91A71">
            <w:pPr>
              <w:bidi/>
              <w:jc w:val="both"/>
              <w:rPr>
                <w:rFonts w:cs="AL-Mohanad Bold"/>
                <w:b/>
                <w:bCs/>
                <w:sz w:val="32"/>
                <w:szCs w:val="32"/>
                <w:rtl/>
                <w:lang w:bidi="ar-MA"/>
              </w:rPr>
            </w:pPr>
            <w:r w:rsidRPr="00D91A71">
              <w:rPr>
                <w:rFonts w:cs="AL-Mohanad Bold"/>
                <w:b/>
                <w:bCs/>
                <w:sz w:val="32"/>
                <w:szCs w:val="32"/>
                <w:rtl/>
                <w:lang w:bidi="ar-MA"/>
              </w:rPr>
              <w:t>وزارة الشغل والإدماج المهني</w:t>
            </w:r>
          </w:p>
        </w:tc>
        <w:tc>
          <w:tcPr>
            <w:tcW w:w="5749" w:type="dxa"/>
          </w:tcPr>
          <w:p w:rsidR="006C4E0F" w:rsidRDefault="006C4E0F" w:rsidP="006C4E0F">
            <w:pPr>
              <w:bidi/>
              <w:jc w:val="center"/>
              <w:rPr>
                <w:rFonts w:cs="AL-Mohanad Bold"/>
                <w:b/>
                <w:bCs/>
                <w:sz w:val="36"/>
                <w:szCs w:val="36"/>
                <w:rtl/>
                <w:lang w:bidi="ar-MA"/>
              </w:rPr>
            </w:pPr>
            <w:r w:rsidRPr="00D91A71">
              <w:rPr>
                <w:rFonts w:cs="AL-Mohanad Bold" w:hint="cs"/>
                <w:b/>
                <w:bCs/>
                <w:sz w:val="36"/>
                <w:szCs w:val="36"/>
                <w:rtl/>
                <w:lang w:bidi="ar-MA"/>
              </w:rPr>
              <w:t xml:space="preserve">السعيد </w:t>
            </w:r>
            <w:proofErr w:type="spellStart"/>
            <w:r w:rsidRPr="00D91A71">
              <w:rPr>
                <w:rFonts w:cs="AL-Mohanad Bold" w:hint="cs"/>
                <w:b/>
                <w:bCs/>
                <w:sz w:val="36"/>
                <w:szCs w:val="36"/>
                <w:rtl/>
                <w:lang w:bidi="ar-MA"/>
              </w:rPr>
              <w:t>السكراتي</w:t>
            </w:r>
            <w:proofErr w:type="spellEnd"/>
          </w:p>
          <w:p w:rsidR="00A62F4F" w:rsidRPr="00A62F4F" w:rsidRDefault="00A62F4F" w:rsidP="00A62F4F">
            <w:pPr>
              <w:bidi/>
              <w:jc w:val="center"/>
              <w:rPr>
                <w:rFonts w:cs="AL-Mohanad Bold"/>
                <w:b/>
                <w:bCs/>
                <w:sz w:val="32"/>
                <w:szCs w:val="32"/>
                <w:rtl/>
                <w:lang w:bidi="ar-MA"/>
              </w:rPr>
            </w:pPr>
            <w:r w:rsidRPr="00A62F4F">
              <w:rPr>
                <w:rFonts w:cs="AL-Mohanad Bold" w:hint="cs"/>
                <w:b/>
                <w:bCs/>
                <w:sz w:val="32"/>
                <w:szCs w:val="32"/>
                <w:rtl/>
                <w:lang w:bidi="ar-MA"/>
              </w:rPr>
              <w:t>رئيس قسم التشريع ومعايير العمل بمديرية الشغل</w:t>
            </w:r>
          </w:p>
        </w:tc>
      </w:tr>
      <w:tr w:rsidR="006C4E0F" w:rsidRPr="006C4E0F" w:rsidTr="006B6C2A">
        <w:tc>
          <w:tcPr>
            <w:tcW w:w="3935" w:type="dxa"/>
          </w:tcPr>
          <w:p w:rsidR="006C4E0F" w:rsidRPr="00D91A71" w:rsidRDefault="00D91A71" w:rsidP="00D91A71">
            <w:pPr>
              <w:bidi/>
              <w:jc w:val="both"/>
              <w:rPr>
                <w:rFonts w:cs="AL-Mohanad Bold"/>
                <w:b/>
                <w:bCs/>
                <w:sz w:val="32"/>
                <w:szCs w:val="32"/>
                <w:rtl/>
                <w:lang w:bidi="ar-MA"/>
              </w:rPr>
            </w:pPr>
            <w:r w:rsidRPr="00D91A71">
              <w:rPr>
                <w:rFonts w:cs="AL-Mohanad Bold"/>
                <w:b/>
                <w:bCs/>
                <w:sz w:val="32"/>
                <w:szCs w:val="32"/>
                <w:rtl/>
                <w:lang w:bidi="ar-MA"/>
              </w:rPr>
              <w:lastRenderedPageBreak/>
              <w:t>الوزارة المنتدب</w:t>
            </w:r>
            <w:r w:rsidRPr="00D91A71">
              <w:rPr>
                <w:rFonts w:cs="AL-Mohanad Bold" w:hint="cs"/>
                <w:b/>
                <w:bCs/>
                <w:sz w:val="32"/>
                <w:szCs w:val="32"/>
                <w:rtl/>
                <w:lang w:bidi="ar-MA"/>
              </w:rPr>
              <w:t>ة</w:t>
            </w:r>
            <w:r w:rsidRPr="00D91A71">
              <w:rPr>
                <w:rFonts w:cs="AL-Mohanad Bold"/>
                <w:b/>
                <w:bCs/>
                <w:sz w:val="32"/>
                <w:szCs w:val="32"/>
                <w:rtl/>
                <w:lang w:bidi="ar-MA"/>
              </w:rPr>
              <w:t xml:space="preserve"> لدى رئيس الحكومة المكلف بالعلاقات مع البرلمان والمجتمع المدني</w:t>
            </w:r>
          </w:p>
        </w:tc>
        <w:tc>
          <w:tcPr>
            <w:tcW w:w="5749" w:type="dxa"/>
          </w:tcPr>
          <w:p w:rsidR="006C4E0F" w:rsidRDefault="006C4E0F" w:rsidP="006C4E0F">
            <w:pPr>
              <w:bidi/>
              <w:jc w:val="center"/>
              <w:rPr>
                <w:rFonts w:cs="AL-Mohanad Bold"/>
                <w:b/>
                <w:bCs/>
                <w:sz w:val="36"/>
                <w:szCs w:val="36"/>
                <w:rtl/>
                <w:lang w:bidi="ar-MA"/>
              </w:rPr>
            </w:pPr>
            <w:r w:rsidRPr="00D91A71">
              <w:rPr>
                <w:rFonts w:cs="AL-Mohanad Bold" w:hint="cs"/>
                <w:b/>
                <w:bCs/>
                <w:sz w:val="36"/>
                <w:szCs w:val="36"/>
                <w:rtl/>
                <w:lang w:bidi="ar-MA"/>
              </w:rPr>
              <w:t xml:space="preserve">سلوى </w:t>
            </w:r>
            <w:proofErr w:type="spellStart"/>
            <w:r w:rsidRPr="00D91A71">
              <w:rPr>
                <w:rFonts w:cs="AL-Mohanad Bold" w:hint="cs"/>
                <w:b/>
                <w:bCs/>
                <w:sz w:val="36"/>
                <w:szCs w:val="36"/>
                <w:rtl/>
                <w:lang w:bidi="ar-MA"/>
              </w:rPr>
              <w:t>الكبيطي</w:t>
            </w:r>
            <w:proofErr w:type="spellEnd"/>
          </w:p>
          <w:p w:rsidR="00A62F4F" w:rsidRPr="00A62F4F" w:rsidRDefault="00A62F4F" w:rsidP="00A62F4F">
            <w:pPr>
              <w:bidi/>
              <w:jc w:val="center"/>
              <w:rPr>
                <w:rFonts w:cs="AL-Mohanad Bold"/>
                <w:b/>
                <w:bCs/>
                <w:sz w:val="32"/>
                <w:szCs w:val="32"/>
                <w:rtl/>
                <w:lang w:bidi="ar-MA"/>
              </w:rPr>
            </w:pPr>
            <w:r w:rsidRPr="00A62F4F">
              <w:rPr>
                <w:rFonts w:cs="AL-Mohanad Bold" w:hint="cs"/>
                <w:b/>
                <w:bCs/>
                <w:sz w:val="32"/>
                <w:szCs w:val="32"/>
                <w:rtl/>
                <w:lang w:bidi="ar-MA"/>
              </w:rPr>
              <w:t>مديرة العلاقات مع المجتمع المدني</w:t>
            </w:r>
          </w:p>
        </w:tc>
      </w:tr>
      <w:tr w:rsidR="006C4E0F" w:rsidRPr="006C4E0F" w:rsidTr="006B6C2A">
        <w:tc>
          <w:tcPr>
            <w:tcW w:w="3935" w:type="dxa"/>
          </w:tcPr>
          <w:p w:rsidR="006C4E0F" w:rsidRPr="00D91A71" w:rsidRDefault="00D91A71" w:rsidP="00D91A71">
            <w:pPr>
              <w:bidi/>
              <w:jc w:val="both"/>
              <w:rPr>
                <w:rFonts w:cs="AL-Mohanad Bold"/>
                <w:b/>
                <w:bCs/>
                <w:sz w:val="32"/>
                <w:szCs w:val="32"/>
                <w:rtl/>
                <w:lang w:bidi="ar-MA"/>
              </w:rPr>
            </w:pPr>
            <w:r w:rsidRPr="00D91A71">
              <w:rPr>
                <w:rFonts w:cs="AL-Mohanad Bold"/>
                <w:b/>
                <w:bCs/>
                <w:sz w:val="32"/>
                <w:szCs w:val="32"/>
                <w:rtl/>
                <w:lang w:bidi="ar-MA"/>
              </w:rPr>
              <w:t>الوزارة المنتدب</w:t>
            </w:r>
            <w:r w:rsidRPr="00D91A71">
              <w:rPr>
                <w:rFonts w:cs="AL-Mohanad Bold" w:hint="cs"/>
                <w:b/>
                <w:bCs/>
                <w:sz w:val="32"/>
                <w:szCs w:val="32"/>
                <w:rtl/>
                <w:lang w:bidi="ar-MA"/>
              </w:rPr>
              <w:t>ة</w:t>
            </w:r>
            <w:r w:rsidRPr="00D91A71">
              <w:rPr>
                <w:rFonts w:cs="AL-Mohanad Bold"/>
                <w:b/>
                <w:bCs/>
                <w:sz w:val="32"/>
                <w:szCs w:val="32"/>
                <w:rtl/>
                <w:lang w:bidi="ar-MA"/>
              </w:rPr>
              <w:t xml:space="preserve"> لدى وزارة الخارجية المكلف بالمغاربة المقيمين بالخارج وشؤون الهجرة</w:t>
            </w:r>
          </w:p>
        </w:tc>
        <w:tc>
          <w:tcPr>
            <w:tcW w:w="5749" w:type="dxa"/>
          </w:tcPr>
          <w:p w:rsidR="006C4E0F" w:rsidRDefault="006C4E0F" w:rsidP="006C4E0F">
            <w:pPr>
              <w:bidi/>
              <w:jc w:val="center"/>
              <w:rPr>
                <w:rFonts w:cs="AL-Mohanad Bold"/>
                <w:b/>
                <w:bCs/>
                <w:sz w:val="36"/>
                <w:szCs w:val="36"/>
                <w:rtl/>
                <w:lang w:bidi="ar-MA"/>
              </w:rPr>
            </w:pPr>
            <w:r w:rsidRPr="00D91A71">
              <w:rPr>
                <w:rFonts w:cs="AL-Mohanad Bold" w:hint="cs"/>
                <w:b/>
                <w:bCs/>
                <w:sz w:val="36"/>
                <w:szCs w:val="36"/>
                <w:rtl/>
                <w:lang w:bidi="ar-MA"/>
              </w:rPr>
              <w:t xml:space="preserve">محمد </w:t>
            </w:r>
            <w:proofErr w:type="spellStart"/>
            <w:r w:rsidRPr="00D91A71">
              <w:rPr>
                <w:rFonts w:cs="AL-Mohanad Bold" w:hint="cs"/>
                <w:b/>
                <w:bCs/>
                <w:sz w:val="36"/>
                <w:szCs w:val="36"/>
                <w:rtl/>
                <w:lang w:bidi="ar-MA"/>
              </w:rPr>
              <w:t>المكوثي</w:t>
            </w:r>
            <w:proofErr w:type="spellEnd"/>
          </w:p>
          <w:p w:rsidR="00787309" w:rsidRPr="00A62F4F" w:rsidRDefault="00937FDF" w:rsidP="00787309">
            <w:pPr>
              <w:bidi/>
              <w:jc w:val="center"/>
              <w:rPr>
                <w:rFonts w:cs="AL-Mohanad Bold"/>
                <w:b/>
                <w:bCs/>
                <w:sz w:val="32"/>
                <w:szCs w:val="32"/>
                <w:rtl/>
                <w:lang w:bidi="ar-MA"/>
              </w:rPr>
            </w:pPr>
            <w:r w:rsidRPr="00A62F4F">
              <w:rPr>
                <w:rFonts w:cs="AL-Mohanad Bold" w:hint="cs"/>
                <w:b/>
                <w:bCs/>
                <w:sz w:val="32"/>
                <w:szCs w:val="32"/>
                <w:rtl/>
                <w:lang w:bidi="ar-MA"/>
              </w:rPr>
              <w:t>مكلف بمصلحة التوجيه والدعم القانوني</w:t>
            </w:r>
            <w:r w:rsidR="00787309" w:rsidRPr="00A62F4F">
              <w:rPr>
                <w:rFonts w:cs="AL-Mohanad Bold" w:hint="cs"/>
                <w:b/>
                <w:bCs/>
                <w:sz w:val="32"/>
                <w:szCs w:val="32"/>
                <w:rtl/>
                <w:lang w:bidi="ar-MA"/>
              </w:rPr>
              <w:t xml:space="preserve"> بمديرية </w:t>
            </w:r>
            <w:r w:rsidRPr="00A62F4F">
              <w:rPr>
                <w:rFonts w:cs="AL-Mohanad Bold" w:hint="cs"/>
                <w:b/>
                <w:bCs/>
                <w:sz w:val="32"/>
                <w:szCs w:val="32"/>
                <w:rtl/>
                <w:lang w:bidi="ar-MA"/>
              </w:rPr>
              <w:t xml:space="preserve">شؤون </w:t>
            </w:r>
            <w:r w:rsidR="00787309" w:rsidRPr="00A62F4F">
              <w:rPr>
                <w:rFonts w:cs="AL-Mohanad Bold" w:hint="cs"/>
                <w:b/>
                <w:bCs/>
                <w:sz w:val="32"/>
                <w:szCs w:val="32"/>
                <w:rtl/>
                <w:lang w:bidi="ar-MA"/>
              </w:rPr>
              <w:t>الهجرة</w:t>
            </w:r>
          </w:p>
        </w:tc>
      </w:tr>
      <w:tr w:rsidR="006C4E0F" w:rsidRPr="006C4E0F" w:rsidTr="006B6C2A">
        <w:tc>
          <w:tcPr>
            <w:tcW w:w="3935" w:type="dxa"/>
          </w:tcPr>
          <w:p w:rsidR="006C4E0F" w:rsidRPr="00D91A71" w:rsidRDefault="006C4E0F" w:rsidP="00D91A71">
            <w:pPr>
              <w:bidi/>
              <w:jc w:val="both"/>
              <w:rPr>
                <w:rFonts w:cs="AL-Mohanad Bold"/>
                <w:b/>
                <w:bCs/>
                <w:sz w:val="32"/>
                <w:szCs w:val="32"/>
                <w:rtl/>
                <w:lang w:bidi="ar-MA"/>
              </w:rPr>
            </w:pPr>
            <w:r w:rsidRPr="00D91A71">
              <w:rPr>
                <w:rFonts w:cs="AL-Mohanad Bold" w:hint="cs"/>
                <w:b/>
                <w:bCs/>
                <w:sz w:val="32"/>
                <w:szCs w:val="32"/>
                <w:rtl/>
                <w:lang w:bidi="ar-MA"/>
              </w:rPr>
              <w:t>المجلس الأعلى للسلطة القضائية</w:t>
            </w:r>
          </w:p>
        </w:tc>
        <w:tc>
          <w:tcPr>
            <w:tcW w:w="5749" w:type="dxa"/>
          </w:tcPr>
          <w:p w:rsidR="006C4E0F" w:rsidRDefault="006C4E0F" w:rsidP="006C4E0F">
            <w:pPr>
              <w:bidi/>
              <w:jc w:val="center"/>
              <w:rPr>
                <w:rFonts w:cs="AL-Mohanad Bold"/>
                <w:b/>
                <w:bCs/>
                <w:sz w:val="36"/>
                <w:szCs w:val="36"/>
                <w:rtl/>
                <w:lang w:bidi="ar-MA"/>
              </w:rPr>
            </w:pPr>
            <w:r w:rsidRPr="00D91A71">
              <w:rPr>
                <w:rFonts w:cs="AL-Mohanad Bold" w:hint="cs"/>
                <w:b/>
                <w:bCs/>
                <w:sz w:val="36"/>
                <w:szCs w:val="36"/>
                <w:rtl/>
                <w:lang w:bidi="ar-MA"/>
              </w:rPr>
              <w:t xml:space="preserve">المصطفى </w:t>
            </w:r>
            <w:proofErr w:type="spellStart"/>
            <w:r w:rsidRPr="00D91A71">
              <w:rPr>
                <w:rFonts w:cs="AL-Mohanad Bold" w:hint="cs"/>
                <w:b/>
                <w:bCs/>
                <w:sz w:val="36"/>
                <w:szCs w:val="36"/>
                <w:rtl/>
                <w:lang w:bidi="ar-MA"/>
              </w:rPr>
              <w:t>البعاج</w:t>
            </w:r>
            <w:proofErr w:type="spellEnd"/>
          </w:p>
          <w:p w:rsidR="004A5339" w:rsidRPr="000F7184" w:rsidRDefault="00E90CB2" w:rsidP="00E90CB2">
            <w:pPr>
              <w:bidi/>
              <w:jc w:val="center"/>
              <w:rPr>
                <w:rFonts w:cs="AL-Mohanad Bold"/>
                <w:b/>
                <w:bCs/>
                <w:sz w:val="32"/>
                <w:szCs w:val="32"/>
                <w:rtl/>
                <w:lang w:bidi="ar-MA"/>
              </w:rPr>
            </w:pPr>
            <w:r>
              <w:rPr>
                <w:rFonts w:cs="AL-Mohanad Bold" w:hint="cs"/>
                <w:b/>
                <w:bCs/>
                <w:sz w:val="32"/>
                <w:szCs w:val="32"/>
                <w:rtl/>
                <w:lang w:bidi="ar-MA"/>
              </w:rPr>
              <w:t>مستشار بالغرفة الجنائية</w:t>
            </w:r>
            <w:r w:rsidR="004A5339" w:rsidRPr="000F7184">
              <w:rPr>
                <w:rFonts w:cs="AL-Mohanad Bold" w:hint="cs"/>
                <w:b/>
                <w:bCs/>
                <w:sz w:val="32"/>
                <w:szCs w:val="32"/>
                <w:rtl/>
                <w:lang w:bidi="ar-MA"/>
              </w:rPr>
              <w:t xml:space="preserve"> بمحكمة النقض </w:t>
            </w:r>
          </w:p>
        </w:tc>
      </w:tr>
      <w:tr w:rsidR="006C4E0F" w:rsidRPr="006C4E0F" w:rsidTr="006B6C2A">
        <w:tc>
          <w:tcPr>
            <w:tcW w:w="3935" w:type="dxa"/>
          </w:tcPr>
          <w:p w:rsidR="006C4E0F" w:rsidRPr="00D91A71" w:rsidRDefault="006C4E0F" w:rsidP="00D91A71">
            <w:pPr>
              <w:bidi/>
              <w:jc w:val="both"/>
              <w:rPr>
                <w:rFonts w:cs="AL-Mohanad Bold"/>
                <w:b/>
                <w:bCs/>
                <w:sz w:val="32"/>
                <w:szCs w:val="32"/>
                <w:rtl/>
                <w:lang w:bidi="ar-MA"/>
              </w:rPr>
            </w:pPr>
            <w:r w:rsidRPr="00D91A71">
              <w:rPr>
                <w:rFonts w:cs="AL-Mohanad Bold" w:hint="cs"/>
                <w:b/>
                <w:bCs/>
                <w:sz w:val="32"/>
                <w:szCs w:val="32"/>
                <w:rtl/>
                <w:lang w:bidi="ar-MA"/>
              </w:rPr>
              <w:t>رئاسة النيابة العامة</w:t>
            </w:r>
          </w:p>
        </w:tc>
        <w:tc>
          <w:tcPr>
            <w:tcW w:w="5749" w:type="dxa"/>
          </w:tcPr>
          <w:p w:rsidR="006C4E0F" w:rsidRDefault="006C4E0F" w:rsidP="006C4E0F">
            <w:pPr>
              <w:bidi/>
              <w:jc w:val="center"/>
              <w:rPr>
                <w:rFonts w:cs="AL-Mohanad Bold"/>
                <w:b/>
                <w:bCs/>
                <w:sz w:val="36"/>
                <w:szCs w:val="36"/>
                <w:rtl/>
                <w:lang w:bidi="ar-MA"/>
              </w:rPr>
            </w:pPr>
            <w:r w:rsidRPr="00D91A71">
              <w:rPr>
                <w:rFonts w:cs="AL-Mohanad Bold" w:hint="cs"/>
                <w:b/>
                <w:bCs/>
                <w:sz w:val="36"/>
                <w:szCs w:val="36"/>
                <w:rtl/>
                <w:lang w:bidi="ar-MA"/>
              </w:rPr>
              <w:t xml:space="preserve">عبد الرحمان </w:t>
            </w:r>
            <w:proofErr w:type="spellStart"/>
            <w:r w:rsidRPr="00D91A71">
              <w:rPr>
                <w:rFonts w:cs="AL-Mohanad Bold" w:hint="cs"/>
                <w:b/>
                <w:bCs/>
                <w:sz w:val="36"/>
                <w:szCs w:val="36"/>
                <w:rtl/>
                <w:lang w:bidi="ar-MA"/>
              </w:rPr>
              <w:t>اللمتوني</w:t>
            </w:r>
            <w:proofErr w:type="spellEnd"/>
          </w:p>
          <w:p w:rsidR="004A5339" w:rsidRPr="000F7184" w:rsidRDefault="004A5339" w:rsidP="00E90CB2">
            <w:pPr>
              <w:bidi/>
              <w:jc w:val="center"/>
              <w:rPr>
                <w:rFonts w:cs="AL-Mohanad Bold"/>
                <w:b/>
                <w:bCs/>
                <w:sz w:val="32"/>
                <w:szCs w:val="32"/>
                <w:rtl/>
                <w:lang w:bidi="ar-MA"/>
              </w:rPr>
            </w:pPr>
            <w:r w:rsidRPr="000F7184">
              <w:rPr>
                <w:rFonts w:cs="AL-Mohanad Bold" w:hint="cs"/>
                <w:b/>
                <w:bCs/>
                <w:sz w:val="32"/>
                <w:szCs w:val="32"/>
                <w:rtl/>
                <w:lang w:bidi="ar-MA"/>
              </w:rPr>
              <w:t xml:space="preserve">رئيس شعبة </w:t>
            </w:r>
            <w:r w:rsidR="005915B1">
              <w:rPr>
                <w:rFonts w:cs="AL-Mohanad Bold" w:hint="cs"/>
                <w:b/>
                <w:bCs/>
                <w:sz w:val="32"/>
                <w:szCs w:val="32"/>
                <w:rtl/>
                <w:lang w:bidi="ar-MA"/>
              </w:rPr>
              <w:t xml:space="preserve">تتبع القضايا الجنائية الخاصة </w:t>
            </w:r>
          </w:p>
        </w:tc>
      </w:tr>
      <w:tr w:rsidR="006C4E0F" w:rsidRPr="006C4E0F" w:rsidTr="006B6C2A">
        <w:tc>
          <w:tcPr>
            <w:tcW w:w="3935" w:type="dxa"/>
          </w:tcPr>
          <w:p w:rsidR="006C4E0F" w:rsidRPr="00D91A71" w:rsidRDefault="006C4E0F" w:rsidP="00D91A71">
            <w:pPr>
              <w:bidi/>
              <w:jc w:val="both"/>
              <w:rPr>
                <w:rFonts w:cs="AL-Mohanad Bold"/>
                <w:b/>
                <w:bCs/>
                <w:sz w:val="32"/>
                <w:szCs w:val="32"/>
                <w:rtl/>
                <w:lang w:bidi="ar-MA"/>
              </w:rPr>
            </w:pPr>
            <w:r w:rsidRPr="00D91A71">
              <w:rPr>
                <w:rFonts w:cs="AL-Mohanad Bold" w:hint="cs"/>
                <w:b/>
                <w:bCs/>
                <w:sz w:val="32"/>
                <w:szCs w:val="32"/>
                <w:rtl/>
                <w:lang w:bidi="ar-MA"/>
              </w:rPr>
              <w:t>المجلس الوطني لحقوق الإنسان</w:t>
            </w:r>
          </w:p>
        </w:tc>
        <w:tc>
          <w:tcPr>
            <w:tcW w:w="5749" w:type="dxa"/>
          </w:tcPr>
          <w:p w:rsidR="006C4E0F" w:rsidRDefault="006C4E0F" w:rsidP="006C4E0F">
            <w:pPr>
              <w:bidi/>
              <w:jc w:val="center"/>
              <w:rPr>
                <w:rFonts w:cs="AL-Mohanad Bold"/>
                <w:b/>
                <w:bCs/>
                <w:sz w:val="36"/>
                <w:szCs w:val="36"/>
                <w:rtl/>
                <w:lang w:bidi="ar-MA"/>
              </w:rPr>
            </w:pPr>
            <w:r w:rsidRPr="00D91A71">
              <w:rPr>
                <w:rFonts w:cs="AL-Mohanad Bold" w:hint="cs"/>
                <w:b/>
                <w:bCs/>
                <w:sz w:val="36"/>
                <w:szCs w:val="36"/>
                <w:rtl/>
                <w:lang w:bidi="ar-MA"/>
              </w:rPr>
              <w:t>عبد الرفيع حمضي</w:t>
            </w:r>
          </w:p>
          <w:p w:rsidR="00E90CB2" w:rsidRPr="00E90CB2" w:rsidRDefault="00E90CB2" w:rsidP="00E90CB2">
            <w:pPr>
              <w:bidi/>
              <w:jc w:val="center"/>
              <w:rPr>
                <w:rFonts w:cs="AL-Mohanad Bold"/>
                <w:b/>
                <w:bCs/>
                <w:sz w:val="32"/>
                <w:szCs w:val="32"/>
                <w:rtl/>
                <w:lang w:bidi="ar-MA"/>
              </w:rPr>
            </w:pPr>
            <w:r w:rsidRPr="00E90CB2">
              <w:rPr>
                <w:rFonts w:cs="AL-Mohanad Bold" w:hint="cs"/>
                <w:b/>
                <w:bCs/>
                <w:sz w:val="32"/>
                <w:szCs w:val="32"/>
                <w:rtl/>
                <w:lang w:bidi="ar-MA"/>
              </w:rPr>
              <w:t>مدير الرصد وحماية حقوق الإنسان</w:t>
            </w:r>
          </w:p>
        </w:tc>
      </w:tr>
      <w:tr w:rsidR="006C4E0F" w:rsidRPr="006C4E0F" w:rsidTr="006B6C2A">
        <w:tc>
          <w:tcPr>
            <w:tcW w:w="3935" w:type="dxa"/>
          </w:tcPr>
          <w:p w:rsidR="006C4E0F" w:rsidRPr="00D91A71" w:rsidRDefault="006C4E0F" w:rsidP="00D91A71">
            <w:pPr>
              <w:bidi/>
              <w:jc w:val="both"/>
              <w:rPr>
                <w:rFonts w:cs="AL-Mohanad Bold"/>
                <w:b/>
                <w:bCs/>
                <w:sz w:val="32"/>
                <w:szCs w:val="32"/>
                <w:rtl/>
                <w:lang w:bidi="ar-MA"/>
              </w:rPr>
            </w:pPr>
            <w:r w:rsidRPr="00D91A71">
              <w:rPr>
                <w:rFonts w:cs="AL-Mohanad Bold" w:hint="cs"/>
                <w:b/>
                <w:bCs/>
                <w:sz w:val="32"/>
                <w:szCs w:val="32"/>
                <w:rtl/>
                <w:lang w:bidi="ar-MA"/>
              </w:rPr>
              <w:t>مديرية التعاون الوطني</w:t>
            </w:r>
          </w:p>
        </w:tc>
        <w:tc>
          <w:tcPr>
            <w:tcW w:w="5749" w:type="dxa"/>
          </w:tcPr>
          <w:p w:rsidR="006C4E0F" w:rsidRDefault="006C4E0F" w:rsidP="006C4E0F">
            <w:pPr>
              <w:bidi/>
              <w:jc w:val="center"/>
              <w:rPr>
                <w:rFonts w:cs="AL-Mohanad Bold"/>
                <w:b/>
                <w:bCs/>
                <w:sz w:val="36"/>
                <w:szCs w:val="36"/>
                <w:rtl/>
                <w:lang w:bidi="ar-MA"/>
              </w:rPr>
            </w:pPr>
            <w:r w:rsidRPr="00D91A71">
              <w:rPr>
                <w:rFonts w:cs="AL-Mohanad Bold" w:hint="cs"/>
                <w:b/>
                <w:bCs/>
                <w:sz w:val="36"/>
                <w:szCs w:val="36"/>
                <w:rtl/>
                <w:lang w:bidi="ar-MA"/>
              </w:rPr>
              <w:t>عبد الوهاب الطراف</w:t>
            </w:r>
          </w:p>
          <w:p w:rsidR="00A62F4F" w:rsidRPr="00A62F4F" w:rsidRDefault="00A62F4F" w:rsidP="00A62F4F">
            <w:pPr>
              <w:bidi/>
              <w:jc w:val="center"/>
              <w:rPr>
                <w:rFonts w:cs="AL-Mohanad Bold"/>
                <w:b/>
                <w:bCs/>
                <w:sz w:val="32"/>
                <w:szCs w:val="32"/>
                <w:rtl/>
                <w:lang w:bidi="ar-MA"/>
              </w:rPr>
            </w:pPr>
            <w:r w:rsidRPr="00A62F4F">
              <w:rPr>
                <w:rFonts w:cs="AL-Mohanad Bold" w:hint="cs"/>
                <w:b/>
                <w:bCs/>
                <w:sz w:val="32"/>
                <w:szCs w:val="32"/>
                <w:rtl/>
                <w:lang w:bidi="ar-MA"/>
              </w:rPr>
              <w:t>رئيس مصلحة الشؤون القانونية</w:t>
            </w:r>
          </w:p>
        </w:tc>
      </w:tr>
      <w:tr w:rsidR="006C4E0F" w:rsidRPr="006C4E0F" w:rsidTr="006B6C2A">
        <w:tc>
          <w:tcPr>
            <w:tcW w:w="3935" w:type="dxa"/>
          </w:tcPr>
          <w:p w:rsidR="006C4E0F" w:rsidRPr="00D91A71" w:rsidRDefault="006C4E0F" w:rsidP="00D91A71">
            <w:pPr>
              <w:bidi/>
              <w:jc w:val="both"/>
              <w:rPr>
                <w:rFonts w:cs="AL-Mohanad Bold"/>
                <w:b/>
                <w:bCs/>
                <w:sz w:val="32"/>
                <w:szCs w:val="32"/>
                <w:rtl/>
                <w:lang w:bidi="ar-MA"/>
              </w:rPr>
            </w:pPr>
            <w:r w:rsidRPr="00D91A71">
              <w:rPr>
                <w:rFonts w:cs="AL-Mohanad Bold" w:hint="cs"/>
                <w:b/>
                <w:bCs/>
                <w:sz w:val="32"/>
                <w:szCs w:val="32"/>
                <w:rtl/>
                <w:lang w:bidi="ar-MA"/>
              </w:rPr>
              <w:t>المديرية العامة للأمن الوطني</w:t>
            </w:r>
          </w:p>
        </w:tc>
        <w:tc>
          <w:tcPr>
            <w:tcW w:w="5749" w:type="dxa"/>
          </w:tcPr>
          <w:p w:rsidR="006C4E0F" w:rsidRDefault="006C4E0F" w:rsidP="006C4E0F">
            <w:pPr>
              <w:bidi/>
              <w:jc w:val="center"/>
              <w:rPr>
                <w:rFonts w:cs="AL-Mohanad Bold"/>
                <w:b/>
                <w:bCs/>
                <w:sz w:val="36"/>
                <w:szCs w:val="36"/>
                <w:rtl/>
                <w:lang w:bidi="ar-MA"/>
              </w:rPr>
            </w:pPr>
            <w:r w:rsidRPr="00D91A71">
              <w:rPr>
                <w:rFonts w:cs="AL-Mohanad Bold" w:hint="cs"/>
                <w:b/>
                <w:bCs/>
                <w:sz w:val="36"/>
                <w:szCs w:val="36"/>
                <w:rtl/>
                <w:lang w:bidi="ar-MA"/>
              </w:rPr>
              <w:t>عبد السلام بنعلي</w:t>
            </w:r>
          </w:p>
          <w:p w:rsidR="000F7184" w:rsidRPr="000F7184" w:rsidRDefault="000F7184" w:rsidP="000F7184">
            <w:pPr>
              <w:bidi/>
              <w:jc w:val="center"/>
              <w:rPr>
                <w:rFonts w:cs="AL-Mohanad Bold"/>
                <w:b/>
                <w:bCs/>
                <w:sz w:val="32"/>
                <w:szCs w:val="32"/>
                <w:rtl/>
                <w:lang w:bidi="ar-MA"/>
              </w:rPr>
            </w:pPr>
            <w:r w:rsidRPr="000F7184">
              <w:rPr>
                <w:rFonts w:cs="AL-Mohanad Bold" w:hint="cs"/>
                <w:b/>
                <w:bCs/>
                <w:sz w:val="32"/>
                <w:szCs w:val="32"/>
                <w:rtl/>
                <w:lang w:bidi="ar-MA"/>
              </w:rPr>
              <w:t xml:space="preserve">رئيس مصلحة </w:t>
            </w:r>
            <w:r w:rsidR="005915B1">
              <w:rPr>
                <w:rFonts w:cs="AL-Mohanad Bold" w:hint="cs"/>
                <w:b/>
                <w:bCs/>
                <w:sz w:val="32"/>
                <w:szCs w:val="32"/>
                <w:rtl/>
                <w:lang w:bidi="ar-MA"/>
              </w:rPr>
              <w:t xml:space="preserve">مكافحة </w:t>
            </w:r>
            <w:proofErr w:type="gramStart"/>
            <w:r w:rsidRPr="000F7184">
              <w:rPr>
                <w:rFonts w:cs="AL-Mohanad Bold" w:hint="cs"/>
                <w:b/>
                <w:bCs/>
                <w:sz w:val="32"/>
                <w:szCs w:val="32"/>
                <w:rtl/>
                <w:lang w:bidi="ar-MA"/>
              </w:rPr>
              <w:t>الهجرة</w:t>
            </w:r>
            <w:r w:rsidR="005C63EB">
              <w:rPr>
                <w:rFonts w:cs="AL-Mohanad Bold" w:hint="cs"/>
                <w:b/>
                <w:bCs/>
                <w:sz w:val="32"/>
                <w:szCs w:val="32"/>
                <w:rtl/>
                <w:lang w:bidi="ar-MA"/>
              </w:rPr>
              <w:t xml:space="preserve"> </w:t>
            </w:r>
            <w:r w:rsidR="005915B1">
              <w:rPr>
                <w:rFonts w:cs="AL-Mohanad Bold" w:hint="cs"/>
                <w:b/>
                <w:bCs/>
                <w:sz w:val="32"/>
                <w:szCs w:val="32"/>
                <w:rtl/>
                <w:lang w:bidi="ar-MA"/>
              </w:rPr>
              <w:t xml:space="preserve"> غير</w:t>
            </w:r>
            <w:proofErr w:type="gramEnd"/>
            <w:r w:rsidR="005915B1">
              <w:rPr>
                <w:rFonts w:cs="AL-Mohanad Bold" w:hint="cs"/>
                <w:b/>
                <w:bCs/>
                <w:sz w:val="32"/>
                <w:szCs w:val="32"/>
                <w:rtl/>
                <w:lang w:bidi="ar-MA"/>
              </w:rPr>
              <w:t xml:space="preserve"> الشرعية</w:t>
            </w:r>
            <w:r w:rsidRPr="000F7184">
              <w:rPr>
                <w:rFonts w:cs="AL-Mohanad Bold" w:hint="cs"/>
                <w:b/>
                <w:bCs/>
                <w:sz w:val="32"/>
                <w:szCs w:val="32"/>
                <w:rtl/>
                <w:lang w:bidi="ar-MA"/>
              </w:rPr>
              <w:t xml:space="preserve"> بالمديرية العامة للأمن الوطني</w:t>
            </w:r>
          </w:p>
        </w:tc>
      </w:tr>
      <w:tr w:rsidR="006C4E0F" w:rsidRPr="006C4E0F" w:rsidTr="006B6C2A">
        <w:tc>
          <w:tcPr>
            <w:tcW w:w="3935" w:type="dxa"/>
          </w:tcPr>
          <w:p w:rsidR="006C4E0F" w:rsidRPr="00D91A71" w:rsidRDefault="006C4E0F" w:rsidP="00D91A71">
            <w:pPr>
              <w:bidi/>
              <w:jc w:val="both"/>
              <w:rPr>
                <w:rFonts w:cs="AL-Mohanad Bold"/>
                <w:b/>
                <w:bCs/>
                <w:sz w:val="32"/>
                <w:szCs w:val="32"/>
                <w:rtl/>
                <w:lang w:bidi="ar-MA"/>
              </w:rPr>
            </w:pPr>
            <w:r w:rsidRPr="00D91A71">
              <w:rPr>
                <w:rFonts w:cs="AL-Mohanad Bold" w:hint="cs"/>
                <w:b/>
                <w:bCs/>
                <w:sz w:val="32"/>
                <w:szCs w:val="32"/>
                <w:rtl/>
                <w:lang w:bidi="ar-MA"/>
              </w:rPr>
              <w:t>القيادة العليا للدرك الملكي</w:t>
            </w:r>
          </w:p>
        </w:tc>
        <w:tc>
          <w:tcPr>
            <w:tcW w:w="5749" w:type="dxa"/>
          </w:tcPr>
          <w:p w:rsidR="006C4E0F" w:rsidRDefault="006C4E0F" w:rsidP="006C4E0F">
            <w:pPr>
              <w:bidi/>
              <w:jc w:val="center"/>
              <w:rPr>
                <w:rFonts w:cs="AL-Mohanad Bold"/>
                <w:b/>
                <w:bCs/>
                <w:sz w:val="36"/>
                <w:szCs w:val="36"/>
                <w:rtl/>
                <w:lang w:bidi="ar-MA"/>
              </w:rPr>
            </w:pPr>
            <w:r w:rsidRPr="00D91A71">
              <w:rPr>
                <w:rFonts w:cs="AL-Mohanad Bold" w:hint="cs"/>
                <w:b/>
                <w:bCs/>
                <w:sz w:val="36"/>
                <w:szCs w:val="36"/>
                <w:rtl/>
                <w:lang w:bidi="ar-MA"/>
              </w:rPr>
              <w:t>عبد السلام حماني</w:t>
            </w:r>
          </w:p>
          <w:p w:rsidR="005915B1" w:rsidRPr="005915B1" w:rsidRDefault="005915B1" w:rsidP="005915B1">
            <w:pPr>
              <w:bidi/>
              <w:jc w:val="center"/>
              <w:rPr>
                <w:rFonts w:cs="AL-Mohanad Bold"/>
                <w:b/>
                <w:bCs/>
                <w:sz w:val="32"/>
                <w:szCs w:val="32"/>
                <w:rtl/>
                <w:lang w:bidi="ar-MA"/>
              </w:rPr>
            </w:pPr>
            <w:proofErr w:type="gramStart"/>
            <w:r w:rsidRPr="005915B1">
              <w:rPr>
                <w:rFonts w:cs="AL-Mohanad Bold" w:hint="cs"/>
                <w:b/>
                <w:bCs/>
                <w:sz w:val="32"/>
                <w:szCs w:val="32"/>
                <w:rtl/>
                <w:lang w:bidi="ar-MA"/>
              </w:rPr>
              <w:t>نائب  رئيس</w:t>
            </w:r>
            <w:proofErr w:type="gramEnd"/>
            <w:r w:rsidRPr="005915B1">
              <w:rPr>
                <w:rFonts w:cs="AL-Mohanad Bold" w:hint="cs"/>
                <w:b/>
                <w:bCs/>
                <w:sz w:val="32"/>
                <w:szCs w:val="32"/>
                <w:rtl/>
                <w:lang w:bidi="ar-MA"/>
              </w:rPr>
              <w:t xml:space="preserve"> المصلحة المركزية للشرطة القضائية</w:t>
            </w:r>
          </w:p>
        </w:tc>
      </w:tr>
      <w:tr w:rsidR="006C4E0F" w:rsidRPr="006C4E0F" w:rsidTr="006B6C2A">
        <w:tc>
          <w:tcPr>
            <w:tcW w:w="3935" w:type="dxa"/>
          </w:tcPr>
          <w:p w:rsidR="006C4E0F" w:rsidRPr="00D91A71" w:rsidRDefault="006C4E0F" w:rsidP="00D91A71">
            <w:pPr>
              <w:bidi/>
              <w:jc w:val="both"/>
              <w:rPr>
                <w:rFonts w:cs="AL-Mohanad Bold"/>
                <w:b/>
                <w:bCs/>
                <w:sz w:val="32"/>
                <w:szCs w:val="32"/>
                <w:rtl/>
                <w:lang w:bidi="ar-MA"/>
              </w:rPr>
            </w:pPr>
            <w:r w:rsidRPr="00D91A71">
              <w:rPr>
                <w:rFonts w:cs="AL-Mohanad Bold" w:hint="cs"/>
                <w:b/>
                <w:bCs/>
                <w:sz w:val="32"/>
                <w:szCs w:val="32"/>
                <w:rtl/>
                <w:lang w:bidi="ar-MA"/>
              </w:rPr>
              <w:t>جمعية مرصد الصحراء للسلم والديموقراطية وحقوق الإنسان</w:t>
            </w:r>
          </w:p>
        </w:tc>
        <w:tc>
          <w:tcPr>
            <w:tcW w:w="5749" w:type="dxa"/>
          </w:tcPr>
          <w:p w:rsidR="006C4E0F" w:rsidRDefault="006C4E0F" w:rsidP="006C4E0F">
            <w:pPr>
              <w:bidi/>
              <w:jc w:val="center"/>
              <w:rPr>
                <w:rFonts w:cs="AL-Mohanad Bold"/>
                <w:b/>
                <w:bCs/>
                <w:sz w:val="36"/>
                <w:szCs w:val="36"/>
                <w:rtl/>
                <w:lang w:bidi="ar-MA"/>
              </w:rPr>
            </w:pPr>
            <w:r w:rsidRPr="00D91A71">
              <w:rPr>
                <w:rFonts w:cs="AL-Mohanad Bold" w:hint="cs"/>
                <w:b/>
                <w:bCs/>
                <w:sz w:val="36"/>
                <w:szCs w:val="36"/>
                <w:rtl/>
                <w:lang w:bidi="ar-MA"/>
              </w:rPr>
              <w:t xml:space="preserve">عائشة </w:t>
            </w:r>
            <w:proofErr w:type="spellStart"/>
            <w:r w:rsidRPr="00D91A71">
              <w:rPr>
                <w:rFonts w:cs="AL-Mohanad Bold" w:hint="cs"/>
                <w:b/>
                <w:bCs/>
                <w:sz w:val="36"/>
                <w:szCs w:val="36"/>
                <w:rtl/>
                <w:lang w:bidi="ar-MA"/>
              </w:rPr>
              <w:t>ادويهي</w:t>
            </w:r>
            <w:proofErr w:type="spellEnd"/>
          </w:p>
          <w:p w:rsidR="00A62F4F" w:rsidRPr="00D91A71" w:rsidRDefault="00A62F4F" w:rsidP="00A62F4F">
            <w:pPr>
              <w:bidi/>
              <w:jc w:val="center"/>
              <w:rPr>
                <w:rFonts w:cs="AL-Mohanad Bold"/>
                <w:b/>
                <w:bCs/>
                <w:sz w:val="36"/>
                <w:szCs w:val="36"/>
                <w:rtl/>
                <w:lang w:bidi="ar-MA"/>
              </w:rPr>
            </w:pPr>
            <w:r>
              <w:rPr>
                <w:rFonts w:cs="AL-Mohanad Bold" w:hint="cs"/>
                <w:b/>
                <w:bCs/>
                <w:sz w:val="36"/>
                <w:szCs w:val="36"/>
                <w:rtl/>
                <w:lang w:bidi="ar-MA"/>
              </w:rPr>
              <w:t>رئيسة الجمعية</w:t>
            </w:r>
          </w:p>
        </w:tc>
      </w:tr>
      <w:tr w:rsidR="006C4E0F" w:rsidRPr="006C4E0F" w:rsidTr="006B6C2A">
        <w:tc>
          <w:tcPr>
            <w:tcW w:w="3935" w:type="dxa"/>
          </w:tcPr>
          <w:p w:rsidR="006C4E0F" w:rsidRPr="00D91A71" w:rsidRDefault="006C4E0F" w:rsidP="00D91A71">
            <w:pPr>
              <w:bidi/>
              <w:jc w:val="both"/>
              <w:rPr>
                <w:rFonts w:cs="AL-Mohanad Bold"/>
                <w:b/>
                <w:bCs/>
                <w:sz w:val="32"/>
                <w:szCs w:val="32"/>
                <w:rtl/>
                <w:lang w:bidi="ar-MA"/>
              </w:rPr>
            </w:pPr>
            <w:r w:rsidRPr="00D91A71">
              <w:rPr>
                <w:rFonts w:cs="AL-Mohanad Bold" w:hint="cs"/>
                <w:b/>
                <w:bCs/>
                <w:sz w:val="32"/>
                <w:szCs w:val="32"/>
                <w:rtl/>
                <w:lang w:bidi="ar-MA"/>
              </w:rPr>
              <w:t>جمعية الأيادي المتضامنة</w:t>
            </w:r>
          </w:p>
        </w:tc>
        <w:tc>
          <w:tcPr>
            <w:tcW w:w="5749" w:type="dxa"/>
          </w:tcPr>
          <w:p w:rsidR="006C4E0F" w:rsidRDefault="006C4E0F" w:rsidP="006C4E0F">
            <w:pPr>
              <w:bidi/>
              <w:jc w:val="center"/>
              <w:rPr>
                <w:rFonts w:cs="AL-Mohanad Bold"/>
                <w:b/>
                <w:bCs/>
                <w:sz w:val="36"/>
                <w:szCs w:val="36"/>
                <w:rtl/>
                <w:lang w:bidi="ar-MA"/>
              </w:rPr>
            </w:pPr>
            <w:r w:rsidRPr="00D91A71">
              <w:rPr>
                <w:rFonts w:cs="AL-Mohanad Bold" w:hint="cs"/>
                <w:b/>
                <w:bCs/>
                <w:sz w:val="36"/>
                <w:szCs w:val="36"/>
                <w:rtl/>
                <w:lang w:bidi="ar-MA"/>
              </w:rPr>
              <w:t xml:space="preserve">محمد </w:t>
            </w:r>
            <w:proofErr w:type="spellStart"/>
            <w:r w:rsidRPr="00D91A71">
              <w:rPr>
                <w:rFonts w:cs="AL-Mohanad Bold" w:hint="cs"/>
                <w:b/>
                <w:bCs/>
                <w:sz w:val="36"/>
                <w:szCs w:val="36"/>
                <w:rtl/>
                <w:lang w:bidi="ar-MA"/>
              </w:rPr>
              <w:t>بنيعقوب</w:t>
            </w:r>
            <w:proofErr w:type="spellEnd"/>
          </w:p>
          <w:p w:rsidR="00A62F4F" w:rsidRPr="00D91A71" w:rsidRDefault="00A62F4F" w:rsidP="00A62F4F">
            <w:pPr>
              <w:bidi/>
              <w:jc w:val="center"/>
              <w:rPr>
                <w:rFonts w:cs="AL-Mohanad Bold"/>
                <w:b/>
                <w:bCs/>
                <w:sz w:val="36"/>
                <w:szCs w:val="36"/>
                <w:rtl/>
                <w:lang w:bidi="ar-MA"/>
              </w:rPr>
            </w:pPr>
            <w:r>
              <w:rPr>
                <w:rFonts w:cs="AL-Mohanad Bold" w:hint="cs"/>
                <w:b/>
                <w:bCs/>
                <w:sz w:val="36"/>
                <w:szCs w:val="36"/>
                <w:rtl/>
                <w:lang w:bidi="ar-MA"/>
              </w:rPr>
              <w:t>رئيس الجمعية</w:t>
            </w:r>
          </w:p>
        </w:tc>
      </w:tr>
    </w:tbl>
    <w:p w:rsidR="006C4E0F" w:rsidRPr="006C4E0F" w:rsidRDefault="006C4E0F" w:rsidP="006C4E0F">
      <w:pPr>
        <w:bidi/>
        <w:jc w:val="center"/>
        <w:rPr>
          <w:rFonts w:cs="AL-Mohanad Bold"/>
          <w:b/>
          <w:bCs/>
          <w:sz w:val="40"/>
          <w:szCs w:val="40"/>
          <w:rtl/>
          <w:lang w:bidi="ar-MA"/>
        </w:rPr>
      </w:pPr>
    </w:p>
    <w:p w:rsidR="00D91A71" w:rsidRPr="006C4E0F" w:rsidRDefault="00D91A71">
      <w:pPr>
        <w:bidi/>
        <w:jc w:val="center"/>
        <w:rPr>
          <w:rFonts w:cs="AL-Mohanad Bold"/>
          <w:b/>
          <w:bCs/>
          <w:sz w:val="40"/>
          <w:szCs w:val="40"/>
          <w:lang w:bidi="ar-MA"/>
        </w:rPr>
      </w:pPr>
    </w:p>
    <w:sectPr w:rsidR="00D91A71" w:rsidRPr="006C4E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L-Mohanad Bold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4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4E0F"/>
    <w:rsid w:val="00050017"/>
    <w:rsid w:val="000F7184"/>
    <w:rsid w:val="00361A06"/>
    <w:rsid w:val="004A5339"/>
    <w:rsid w:val="004C307D"/>
    <w:rsid w:val="005915B1"/>
    <w:rsid w:val="005C63EB"/>
    <w:rsid w:val="006244BB"/>
    <w:rsid w:val="006B6C2A"/>
    <w:rsid w:val="006C4E0F"/>
    <w:rsid w:val="00787309"/>
    <w:rsid w:val="00937FDF"/>
    <w:rsid w:val="00A62F4F"/>
    <w:rsid w:val="00BB6144"/>
    <w:rsid w:val="00D5331C"/>
    <w:rsid w:val="00D91A71"/>
    <w:rsid w:val="00E60AAA"/>
    <w:rsid w:val="00E90CB2"/>
    <w:rsid w:val="00F40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BF5F0C5-99BF-49FD-861E-91CFB4BC38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6C4E0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620F03-F403-4A85-92C3-355F911675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330</Words>
  <Characters>1775</Characters>
  <Application>Microsoft Office Word</Application>
  <DocSecurity>0</DocSecurity>
  <Lines>27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 Windows</dc:creator>
  <cp:lastModifiedBy>Administrateur</cp:lastModifiedBy>
  <cp:revision>2</cp:revision>
  <cp:lastPrinted>2019-05-23T17:03:00Z</cp:lastPrinted>
  <dcterms:created xsi:type="dcterms:W3CDTF">2019-05-23T19:23:00Z</dcterms:created>
  <dcterms:modified xsi:type="dcterms:W3CDTF">2019-05-23T19:23:00Z</dcterms:modified>
</cp:coreProperties>
</file>